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49A" w:rsidRDefault="00A9249A">
      <w:pPr>
        <w:pStyle w:val="ConsPlusTitle"/>
        <w:jc w:val="center"/>
        <w:outlineLvl w:val="0"/>
      </w:pPr>
      <w:r>
        <w:t>АДМИНИСТРАЦИЯ ГОРОДА АРЗАМАСА</w:t>
      </w:r>
    </w:p>
    <w:p w:rsidR="00A9249A" w:rsidRDefault="00A9249A">
      <w:pPr>
        <w:pStyle w:val="ConsPlusTitle"/>
        <w:jc w:val="center"/>
      </w:pPr>
    </w:p>
    <w:p w:rsidR="00A9249A" w:rsidRDefault="00A9249A">
      <w:pPr>
        <w:pStyle w:val="ConsPlusTitle"/>
        <w:jc w:val="center"/>
      </w:pPr>
      <w:bookmarkStart w:id="0" w:name="_GoBack"/>
      <w:r>
        <w:t>ПОСТАНОВЛЕНИЕ</w:t>
      </w:r>
    </w:p>
    <w:p w:rsidR="00A9249A" w:rsidRDefault="00A9249A">
      <w:pPr>
        <w:pStyle w:val="ConsPlusTitle"/>
        <w:jc w:val="center"/>
      </w:pPr>
      <w:r>
        <w:t>от 27 июня 2012 г. N 1149</w:t>
      </w:r>
    </w:p>
    <w:p w:rsidR="00A9249A" w:rsidRDefault="00A9249A">
      <w:pPr>
        <w:pStyle w:val="ConsPlusTitle"/>
        <w:jc w:val="center"/>
      </w:pPr>
    </w:p>
    <w:p w:rsidR="00A9249A" w:rsidRDefault="00A9249A">
      <w:pPr>
        <w:pStyle w:val="ConsPlusTitle"/>
        <w:jc w:val="center"/>
      </w:pPr>
      <w:r>
        <w:t>ОБ УТВЕРЖДЕНИИ АДМИНИСТРАТИВНОГО РЕГЛАМЕНТА ПРЕДОСТАВЛЕНИЯ</w:t>
      </w:r>
    </w:p>
    <w:p w:rsidR="00A9249A" w:rsidRDefault="00A9249A">
      <w:pPr>
        <w:pStyle w:val="ConsPlusTitle"/>
        <w:jc w:val="center"/>
      </w:pPr>
      <w:r>
        <w:t>МУНИЦИПАЛЬНОЙ УСЛУГИ "ПРИЗНАНИЕ ПОМЕЩЕНИЯ ЖИЛЫМ ПОМЕЩЕНИЕМ,</w:t>
      </w:r>
    </w:p>
    <w:p w:rsidR="00A9249A" w:rsidRDefault="00A9249A">
      <w:pPr>
        <w:pStyle w:val="ConsPlusTitle"/>
        <w:jc w:val="center"/>
      </w:pPr>
      <w:r>
        <w:t xml:space="preserve">ЖИЛОГО ПОМЕЩЕНИЯ </w:t>
      </w:r>
      <w:proofErr w:type="gramStart"/>
      <w:r>
        <w:t>НЕПРИГОДНЫМ</w:t>
      </w:r>
      <w:proofErr w:type="gramEnd"/>
      <w:r>
        <w:t xml:space="preserve"> ДЛЯ ПРОЖИВАНИЯ</w:t>
      </w:r>
    </w:p>
    <w:p w:rsidR="00A9249A" w:rsidRDefault="00A9249A">
      <w:pPr>
        <w:pStyle w:val="ConsPlusTitle"/>
        <w:jc w:val="center"/>
      </w:pPr>
      <w:r>
        <w:t>И МНОГОКВАРТИРНОГО ДОМА АВАРИЙНЫМ И ПОДЛЕЖАЩИМ</w:t>
      </w:r>
    </w:p>
    <w:p w:rsidR="00A9249A" w:rsidRDefault="00A9249A">
      <w:pPr>
        <w:pStyle w:val="ConsPlusTitle"/>
        <w:jc w:val="center"/>
      </w:pPr>
      <w:r>
        <w:t>СНОСУ ИЛИ РЕКОНСТРУКЦИИ"</w:t>
      </w:r>
      <w:bookmarkEnd w:id="0"/>
    </w:p>
    <w:p w:rsidR="00A9249A" w:rsidRDefault="00A924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249A">
        <w:trPr>
          <w:jc w:val="center"/>
        </w:trPr>
        <w:tc>
          <w:tcPr>
            <w:tcW w:w="9294" w:type="dxa"/>
            <w:tcBorders>
              <w:top w:val="nil"/>
              <w:left w:val="single" w:sz="24" w:space="0" w:color="CED3F1"/>
              <w:bottom w:val="nil"/>
              <w:right w:val="single" w:sz="24" w:space="0" w:color="F4F3F8"/>
            </w:tcBorders>
            <w:shd w:val="clear" w:color="auto" w:fill="F4F3F8"/>
          </w:tcPr>
          <w:p w:rsidR="00A9249A" w:rsidRDefault="00A9249A">
            <w:pPr>
              <w:pStyle w:val="ConsPlusNormal"/>
              <w:jc w:val="center"/>
            </w:pPr>
            <w:r>
              <w:rPr>
                <w:color w:val="392C69"/>
              </w:rPr>
              <w:t>Список изменяющих документов</w:t>
            </w:r>
          </w:p>
          <w:p w:rsidR="00A9249A" w:rsidRDefault="00A9249A">
            <w:pPr>
              <w:pStyle w:val="ConsPlusNormal"/>
              <w:jc w:val="center"/>
            </w:pPr>
            <w:proofErr w:type="gramStart"/>
            <w:r>
              <w:rPr>
                <w:color w:val="392C69"/>
              </w:rPr>
              <w:t>(в ред. постановлений администрации г. Арзамаса Нижегородской области</w:t>
            </w:r>
            <w:proofErr w:type="gramEnd"/>
          </w:p>
          <w:p w:rsidR="00A9249A" w:rsidRDefault="00A9249A">
            <w:pPr>
              <w:pStyle w:val="ConsPlusNormal"/>
              <w:jc w:val="center"/>
            </w:pPr>
            <w:r>
              <w:rPr>
                <w:color w:val="392C69"/>
              </w:rPr>
              <w:t xml:space="preserve">от 13.02.2013 </w:t>
            </w:r>
            <w:hyperlink r:id="rId5" w:history="1">
              <w:r>
                <w:rPr>
                  <w:color w:val="0000FF"/>
                </w:rPr>
                <w:t>N 195</w:t>
              </w:r>
            </w:hyperlink>
            <w:r>
              <w:rPr>
                <w:color w:val="392C69"/>
              </w:rPr>
              <w:t xml:space="preserve">, от 11.03.2013 </w:t>
            </w:r>
            <w:hyperlink r:id="rId6" w:history="1">
              <w:r>
                <w:rPr>
                  <w:color w:val="0000FF"/>
                </w:rPr>
                <w:t>N 351</w:t>
              </w:r>
            </w:hyperlink>
            <w:r>
              <w:rPr>
                <w:color w:val="392C69"/>
              </w:rPr>
              <w:t xml:space="preserve">, от 07.11.2013 </w:t>
            </w:r>
            <w:hyperlink r:id="rId7" w:history="1">
              <w:r>
                <w:rPr>
                  <w:color w:val="0000FF"/>
                </w:rPr>
                <w:t>N 2107</w:t>
              </w:r>
            </w:hyperlink>
            <w:r>
              <w:rPr>
                <w:color w:val="392C69"/>
              </w:rPr>
              <w:t>,</w:t>
            </w:r>
          </w:p>
          <w:p w:rsidR="00A9249A" w:rsidRDefault="00A9249A">
            <w:pPr>
              <w:pStyle w:val="ConsPlusNormal"/>
              <w:jc w:val="center"/>
            </w:pPr>
            <w:r>
              <w:rPr>
                <w:color w:val="392C69"/>
              </w:rPr>
              <w:t xml:space="preserve">от 03.08.2015 </w:t>
            </w:r>
            <w:hyperlink r:id="rId8" w:history="1">
              <w:r>
                <w:rPr>
                  <w:color w:val="0000FF"/>
                </w:rPr>
                <w:t>N 974</w:t>
              </w:r>
            </w:hyperlink>
            <w:r>
              <w:rPr>
                <w:color w:val="392C69"/>
              </w:rPr>
              <w:t xml:space="preserve">, от 07.06.2016 </w:t>
            </w:r>
            <w:hyperlink r:id="rId9" w:history="1">
              <w:r>
                <w:rPr>
                  <w:color w:val="0000FF"/>
                </w:rPr>
                <w:t>N 597</w:t>
              </w:r>
            </w:hyperlink>
            <w:r>
              <w:rPr>
                <w:color w:val="392C69"/>
              </w:rPr>
              <w:t xml:space="preserve">, от 12.09.2016 </w:t>
            </w:r>
            <w:hyperlink r:id="rId10" w:history="1">
              <w:r>
                <w:rPr>
                  <w:color w:val="0000FF"/>
                </w:rPr>
                <w:t>N 1062</w:t>
              </w:r>
            </w:hyperlink>
            <w:r>
              <w:rPr>
                <w:color w:val="392C69"/>
              </w:rPr>
              <w:t>,</w:t>
            </w:r>
          </w:p>
          <w:p w:rsidR="00A9249A" w:rsidRDefault="00A9249A">
            <w:pPr>
              <w:pStyle w:val="ConsPlusNormal"/>
              <w:jc w:val="center"/>
            </w:pPr>
            <w:r>
              <w:rPr>
                <w:color w:val="392C69"/>
              </w:rPr>
              <w:t xml:space="preserve">от 23.08.2017 </w:t>
            </w:r>
            <w:hyperlink r:id="rId11" w:history="1">
              <w:r>
                <w:rPr>
                  <w:color w:val="0000FF"/>
                </w:rPr>
                <w:t>N 1268</w:t>
              </w:r>
            </w:hyperlink>
            <w:r>
              <w:rPr>
                <w:color w:val="392C69"/>
              </w:rPr>
              <w:t xml:space="preserve">, от 02.11.2017 </w:t>
            </w:r>
            <w:hyperlink r:id="rId12" w:history="1">
              <w:r>
                <w:rPr>
                  <w:color w:val="0000FF"/>
                </w:rPr>
                <w:t>N 1645</w:t>
              </w:r>
            </w:hyperlink>
            <w:r>
              <w:rPr>
                <w:color w:val="392C69"/>
              </w:rPr>
              <w:t>)</w:t>
            </w:r>
          </w:p>
        </w:tc>
      </w:tr>
    </w:tbl>
    <w:p w:rsidR="00A9249A" w:rsidRDefault="00A9249A">
      <w:pPr>
        <w:pStyle w:val="ConsPlusNormal"/>
        <w:ind w:firstLine="540"/>
        <w:jc w:val="both"/>
      </w:pPr>
    </w:p>
    <w:p w:rsidR="00A9249A" w:rsidRDefault="00A9249A">
      <w:pPr>
        <w:pStyle w:val="ConsPlusNormal"/>
        <w:ind w:firstLine="540"/>
        <w:jc w:val="both"/>
      </w:pPr>
      <w:proofErr w:type="gramStart"/>
      <w:r>
        <w:t xml:space="preserve">В соответствии с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w:t>
      </w:r>
      <w:hyperlink r:id="rId14" w:history="1">
        <w:r>
          <w:rPr>
            <w:color w:val="0000FF"/>
          </w:rPr>
          <w:t>постановлением</w:t>
        </w:r>
      </w:hyperlink>
      <w:r>
        <w:t xml:space="preserve"> Администрации города Арзамаса от 11.03.2012 N 301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hyperlink r:id="rId15" w:history="1">
        <w:r>
          <w:rPr>
            <w:color w:val="0000FF"/>
          </w:rPr>
          <w:t>постановлением</w:t>
        </w:r>
      </w:hyperlink>
      <w:r>
        <w:t xml:space="preserve"> Администрации города Арзамаса от 22.11.2011 N 2054 "Об утверждении перечня муниципальных услуг (функций), предоставляемых (исполняемых) администрацией города Арзамаса</w:t>
      </w:r>
      <w:proofErr w:type="gramEnd"/>
      <w:r>
        <w:t xml:space="preserve">", </w:t>
      </w:r>
      <w:hyperlink r:id="rId16" w:history="1">
        <w:r>
          <w:rPr>
            <w:color w:val="0000FF"/>
          </w:rPr>
          <w:t>Уставом</w:t>
        </w:r>
      </w:hyperlink>
      <w:r>
        <w:t xml:space="preserve"> города Арзамаса Нижегородской области:</w:t>
      </w:r>
    </w:p>
    <w:p w:rsidR="00A9249A" w:rsidRDefault="00A924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249A">
        <w:trPr>
          <w:jc w:val="center"/>
        </w:trPr>
        <w:tc>
          <w:tcPr>
            <w:tcW w:w="9294" w:type="dxa"/>
            <w:tcBorders>
              <w:top w:val="nil"/>
              <w:left w:val="single" w:sz="24" w:space="0" w:color="CED3F1"/>
              <w:bottom w:val="nil"/>
              <w:right w:val="single" w:sz="24" w:space="0" w:color="F4F3F8"/>
            </w:tcBorders>
            <w:shd w:val="clear" w:color="auto" w:fill="F4F3F8"/>
          </w:tcPr>
          <w:p w:rsidR="00A9249A" w:rsidRDefault="00A9249A">
            <w:pPr>
              <w:pStyle w:val="ConsPlusNormal"/>
              <w:jc w:val="both"/>
            </w:pPr>
            <w:proofErr w:type="spellStart"/>
            <w:r>
              <w:rPr>
                <w:color w:val="392C69"/>
              </w:rPr>
              <w:t>КонсультантПлюс</w:t>
            </w:r>
            <w:proofErr w:type="spellEnd"/>
            <w:r>
              <w:rPr>
                <w:color w:val="392C69"/>
              </w:rPr>
              <w:t>: примечание.</w:t>
            </w:r>
          </w:p>
          <w:p w:rsidR="00A9249A" w:rsidRDefault="00A9249A">
            <w:pPr>
              <w:pStyle w:val="ConsPlusNormal"/>
              <w:jc w:val="both"/>
            </w:pPr>
            <w:hyperlink r:id="rId17" w:history="1">
              <w:r>
                <w:rPr>
                  <w:color w:val="0000FF"/>
                </w:rPr>
                <w:t>Постановлением</w:t>
              </w:r>
            </w:hyperlink>
            <w:r>
              <w:rPr>
                <w:color w:val="392C69"/>
              </w:rPr>
              <w:t xml:space="preserve"> администрации г. Арзамаса Нижегородской области от 02.11.2017 N 1645 в данный документ внесены изменения, в соответствии с которыми изменено название Административного регламента: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bl>
    <w:p w:rsidR="00A9249A" w:rsidRDefault="00A9249A">
      <w:pPr>
        <w:pStyle w:val="ConsPlusNormal"/>
        <w:spacing w:before="280"/>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A9249A" w:rsidRDefault="00A9249A">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администрации г. Арзамаса Нижегородской области от 23.08.2017 N 1268)</w:t>
      </w:r>
    </w:p>
    <w:p w:rsidR="00A9249A" w:rsidRDefault="00A9249A">
      <w:pPr>
        <w:pStyle w:val="ConsPlusNormal"/>
        <w:spacing w:before="220"/>
        <w:ind w:firstLine="540"/>
        <w:jc w:val="both"/>
      </w:pPr>
      <w:r>
        <w:t>2. Департаменту по информационному обеспечению и связям с общественностью администрации города Арзамаса (Давыдова О.В.) обеспечить опубликование настоящего постановления в официальных средствах массовой информации.</w:t>
      </w:r>
    </w:p>
    <w:p w:rsidR="00A9249A" w:rsidRDefault="00A9249A">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по строительству и ЖКХ Сазонова Е.А.</w:t>
      </w:r>
    </w:p>
    <w:p w:rsidR="00A9249A" w:rsidRDefault="00A9249A">
      <w:pPr>
        <w:pStyle w:val="ConsPlusNormal"/>
        <w:ind w:firstLine="540"/>
        <w:jc w:val="both"/>
      </w:pPr>
    </w:p>
    <w:p w:rsidR="00A9249A" w:rsidRDefault="00A9249A">
      <w:pPr>
        <w:pStyle w:val="ConsPlusNormal"/>
        <w:jc w:val="right"/>
      </w:pPr>
      <w:r>
        <w:t>Глава администрации города Арзамаса</w:t>
      </w:r>
    </w:p>
    <w:p w:rsidR="00A9249A" w:rsidRDefault="00A9249A">
      <w:pPr>
        <w:pStyle w:val="ConsPlusNormal"/>
        <w:jc w:val="right"/>
      </w:pPr>
      <w:r>
        <w:t>М.М.БУЗИН</w:t>
      </w:r>
    </w:p>
    <w:p w:rsidR="00A9249A" w:rsidRDefault="00A9249A">
      <w:pPr>
        <w:pStyle w:val="ConsPlusNormal"/>
        <w:ind w:firstLine="540"/>
        <w:jc w:val="both"/>
      </w:pPr>
    </w:p>
    <w:p w:rsidR="00A9249A" w:rsidRDefault="00A9249A">
      <w:pPr>
        <w:pStyle w:val="ConsPlusNormal"/>
        <w:ind w:firstLine="540"/>
        <w:jc w:val="both"/>
      </w:pPr>
    </w:p>
    <w:p w:rsidR="00A9249A" w:rsidRDefault="00A9249A">
      <w:pPr>
        <w:pStyle w:val="ConsPlusNormal"/>
        <w:ind w:firstLine="540"/>
        <w:jc w:val="both"/>
      </w:pPr>
    </w:p>
    <w:p w:rsidR="00A9249A" w:rsidRDefault="00A9249A">
      <w:pPr>
        <w:pStyle w:val="ConsPlusNormal"/>
        <w:ind w:firstLine="540"/>
        <w:jc w:val="both"/>
      </w:pPr>
    </w:p>
    <w:p w:rsidR="00A9249A" w:rsidRDefault="00A9249A">
      <w:pPr>
        <w:pStyle w:val="ConsPlusNormal"/>
        <w:ind w:firstLine="540"/>
        <w:jc w:val="both"/>
      </w:pPr>
    </w:p>
    <w:p w:rsidR="00A9249A" w:rsidRDefault="00A9249A">
      <w:pPr>
        <w:pStyle w:val="ConsPlusNormal"/>
        <w:jc w:val="right"/>
        <w:outlineLvl w:val="0"/>
      </w:pPr>
      <w:r>
        <w:t>Утвержден</w:t>
      </w:r>
    </w:p>
    <w:p w:rsidR="00A9249A" w:rsidRDefault="00A9249A">
      <w:pPr>
        <w:pStyle w:val="ConsPlusNormal"/>
        <w:jc w:val="right"/>
      </w:pPr>
      <w:r>
        <w:t>постановлением Администрации</w:t>
      </w:r>
    </w:p>
    <w:p w:rsidR="00A9249A" w:rsidRDefault="00A9249A">
      <w:pPr>
        <w:pStyle w:val="ConsPlusNormal"/>
        <w:jc w:val="right"/>
      </w:pPr>
      <w:r>
        <w:t>города Арзамаса</w:t>
      </w:r>
    </w:p>
    <w:p w:rsidR="00A9249A" w:rsidRDefault="00A9249A">
      <w:pPr>
        <w:pStyle w:val="ConsPlusNormal"/>
        <w:jc w:val="right"/>
      </w:pPr>
      <w:r>
        <w:t>от 27.06.2012 N 1149</w:t>
      </w:r>
    </w:p>
    <w:p w:rsidR="00A9249A" w:rsidRDefault="00A9249A">
      <w:pPr>
        <w:pStyle w:val="ConsPlusNormal"/>
        <w:ind w:firstLine="540"/>
        <w:jc w:val="both"/>
      </w:pPr>
    </w:p>
    <w:p w:rsidR="00A9249A" w:rsidRDefault="00A9249A">
      <w:pPr>
        <w:pStyle w:val="ConsPlusTitle"/>
        <w:jc w:val="center"/>
      </w:pPr>
      <w:bookmarkStart w:id="1" w:name="P37"/>
      <w:bookmarkEnd w:id="1"/>
      <w:r>
        <w:t>АДМИНИСТРАТИВНЫЙ РЕГЛАМЕНТ</w:t>
      </w:r>
    </w:p>
    <w:p w:rsidR="00A9249A" w:rsidRDefault="00A9249A">
      <w:pPr>
        <w:pStyle w:val="ConsPlusTitle"/>
        <w:jc w:val="center"/>
      </w:pPr>
      <w:r>
        <w:t>ПРЕДОСТАВЛЕНИЯ МУНИЦИПАЛЬНОЙ УСЛУГИ "ПРИЗНАНИЕ ПОМЕЩЕНИЯ</w:t>
      </w:r>
    </w:p>
    <w:p w:rsidR="00A9249A" w:rsidRDefault="00A9249A">
      <w:pPr>
        <w:pStyle w:val="ConsPlusTitle"/>
        <w:jc w:val="center"/>
      </w:pPr>
      <w:r>
        <w:t>ЖИЛЫМ ПОМЕЩЕНИЕМ, ЖИЛОГО ПОМЕЩЕНИЯ НЕПРИГОДНЫМ</w:t>
      </w:r>
    </w:p>
    <w:p w:rsidR="00A9249A" w:rsidRDefault="00A9249A">
      <w:pPr>
        <w:pStyle w:val="ConsPlusTitle"/>
        <w:jc w:val="center"/>
      </w:pPr>
      <w:r>
        <w:t xml:space="preserve">ДЛЯ ПРОЖИВАНИЯ И МНОГОКВАРТИРНОГО ДОМА </w:t>
      </w:r>
      <w:proofErr w:type="gramStart"/>
      <w:r>
        <w:t>АВАРИЙНЫМ</w:t>
      </w:r>
      <w:proofErr w:type="gramEnd"/>
    </w:p>
    <w:p w:rsidR="00A9249A" w:rsidRDefault="00A9249A">
      <w:pPr>
        <w:pStyle w:val="ConsPlusTitle"/>
        <w:jc w:val="center"/>
      </w:pPr>
      <w:r>
        <w:t>И ПОДЛЕЖАЩИМ СНОСУ ИЛИ РЕКОНСТРУКЦИИ"</w:t>
      </w:r>
    </w:p>
    <w:p w:rsidR="00A9249A" w:rsidRDefault="00A924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249A">
        <w:trPr>
          <w:jc w:val="center"/>
        </w:trPr>
        <w:tc>
          <w:tcPr>
            <w:tcW w:w="9294" w:type="dxa"/>
            <w:tcBorders>
              <w:top w:val="nil"/>
              <w:left w:val="single" w:sz="24" w:space="0" w:color="CED3F1"/>
              <w:bottom w:val="nil"/>
              <w:right w:val="single" w:sz="24" w:space="0" w:color="F4F3F8"/>
            </w:tcBorders>
            <w:shd w:val="clear" w:color="auto" w:fill="F4F3F8"/>
          </w:tcPr>
          <w:p w:rsidR="00A9249A" w:rsidRDefault="00A9249A">
            <w:pPr>
              <w:pStyle w:val="ConsPlusNormal"/>
              <w:jc w:val="center"/>
            </w:pPr>
            <w:r>
              <w:rPr>
                <w:color w:val="392C69"/>
              </w:rPr>
              <w:t>Список изменяющих документов</w:t>
            </w:r>
          </w:p>
          <w:p w:rsidR="00A9249A" w:rsidRDefault="00A9249A">
            <w:pPr>
              <w:pStyle w:val="ConsPlusNormal"/>
              <w:jc w:val="center"/>
            </w:pPr>
            <w:proofErr w:type="gramStart"/>
            <w:r>
              <w:rPr>
                <w:color w:val="392C69"/>
              </w:rPr>
              <w:t>(в ред. постановлений администрации г. Арзамаса Нижегородской области</w:t>
            </w:r>
            <w:proofErr w:type="gramEnd"/>
          </w:p>
          <w:p w:rsidR="00A9249A" w:rsidRDefault="00A9249A">
            <w:pPr>
              <w:pStyle w:val="ConsPlusNormal"/>
              <w:jc w:val="center"/>
            </w:pPr>
            <w:r>
              <w:rPr>
                <w:color w:val="392C69"/>
              </w:rPr>
              <w:t xml:space="preserve">от 13.02.2013 </w:t>
            </w:r>
            <w:hyperlink r:id="rId19" w:history="1">
              <w:r>
                <w:rPr>
                  <w:color w:val="0000FF"/>
                </w:rPr>
                <w:t>N 195</w:t>
              </w:r>
            </w:hyperlink>
            <w:r>
              <w:rPr>
                <w:color w:val="392C69"/>
              </w:rPr>
              <w:t xml:space="preserve">, от 11.03.2013 </w:t>
            </w:r>
            <w:hyperlink r:id="rId20" w:history="1">
              <w:r>
                <w:rPr>
                  <w:color w:val="0000FF"/>
                </w:rPr>
                <w:t>N 351</w:t>
              </w:r>
            </w:hyperlink>
            <w:r>
              <w:rPr>
                <w:color w:val="392C69"/>
              </w:rPr>
              <w:t xml:space="preserve">, от 07.11.2013 </w:t>
            </w:r>
            <w:hyperlink r:id="rId21" w:history="1">
              <w:r>
                <w:rPr>
                  <w:color w:val="0000FF"/>
                </w:rPr>
                <w:t>N 2107</w:t>
              </w:r>
            </w:hyperlink>
            <w:r>
              <w:rPr>
                <w:color w:val="392C69"/>
              </w:rPr>
              <w:t>,</w:t>
            </w:r>
          </w:p>
          <w:p w:rsidR="00A9249A" w:rsidRDefault="00A9249A">
            <w:pPr>
              <w:pStyle w:val="ConsPlusNormal"/>
              <w:jc w:val="center"/>
            </w:pPr>
            <w:r>
              <w:rPr>
                <w:color w:val="392C69"/>
              </w:rPr>
              <w:t xml:space="preserve">от 03.08.2015 </w:t>
            </w:r>
            <w:hyperlink r:id="rId22" w:history="1">
              <w:r>
                <w:rPr>
                  <w:color w:val="0000FF"/>
                </w:rPr>
                <w:t>N 974</w:t>
              </w:r>
            </w:hyperlink>
            <w:r>
              <w:rPr>
                <w:color w:val="392C69"/>
              </w:rPr>
              <w:t xml:space="preserve">, от 07.06.2016 </w:t>
            </w:r>
            <w:hyperlink r:id="rId23" w:history="1">
              <w:r>
                <w:rPr>
                  <w:color w:val="0000FF"/>
                </w:rPr>
                <w:t>N 597</w:t>
              </w:r>
            </w:hyperlink>
            <w:r>
              <w:rPr>
                <w:color w:val="392C69"/>
              </w:rPr>
              <w:t xml:space="preserve">, от 12.09.2016 </w:t>
            </w:r>
            <w:hyperlink r:id="rId24" w:history="1">
              <w:r>
                <w:rPr>
                  <w:color w:val="0000FF"/>
                </w:rPr>
                <w:t>N 1062</w:t>
              </w:r>
            </w:hyperlink>
            <w:r>
              <w:rPr>
                <w:color w:val="392C69"/>
              </w:rPr>
              <w:t>,</w:t>
            </w:r>
          </w:p>
          <w:p w:rsidR="00A9249A" w:rsidRDefault="00A9249A">
            <w:pPr>
              <w:pStyle w:val="ConsPlusNormal"/>
              <w:jc w:val="center"/>
            </w:pPr>
            <w:r>
              <w:rPr>
                <w:color w:val="392C69"/>
              </w:rPr>
              <w:t xml:space="preserve">от 23.08.2017 </w:t>
            </w:r>
            <w:hyperlink r:id="rId25" w:history="1">
              <w:r>
                <w:rPr>
                  <w:color w:val="0000FF"/>
                </w:rPr>
                <w:t>N 1268</w:t>
              </w:r>
            </w:hyperlink>
            <w:r>
              <w:rPr>
                <w:color w:val="392C69"/>
              </w:rPr>
              <w:t xml:space="preserve">, от 02.11.2017 </w:t>
            </w:r>
            <w:hyperlink r:id="rId26" w:history="1">
              <w:r>
                <w:rPr>
                  <w:color w:val="0000FF"/>
                </w:rPr>
                <w:t>N 1645</w:t>
              </w:r>
            </w:hyperlink>
            <w:r>
              <w:rPr>
                <w:color w:val="392C69"/>
              </w:rPr>
              <w:t>)</w:t>
            </w:r>
          </w:p>
        </w:tc>
      </w:tr>
    </w:tbl>
    <w:p w:rsidR="00A9249A" w:rsidRDefault="00A9249A">
      <w:pPr>
        <w:pStyle w:val="ConsPlusNormal"/>
        <w:ind w:firstLine="540"/>
        <w:jc w:val="both"/>
      </w:pPr>
    </w:p>
    <w:p w:rsidR="00A9249A" w:rsidRDefault="00A9249A">
      <w:pPr>
        <w:pStyle w:val="ConsPlusNormal"/>
        <w:jc w:val="center"/>
        <w:outlineLvl w:val="1"/>
      </w:pPr>
      <w:r>
        <w:t>I. ОБЩИЕ ПОЛОЖЕНИЯ</w:t>
      </w:r>
    </w:p>
    <w:p w:rsidR="00A9249A" w:rsidRDefault="00A9249A">
      <w:pPr>
        <w:pStyle w:val="ConsPlusNormal"/>
        <w:ind w:firstLine="540"/>
        <w:jc w:val="both"/>
      </w:pPr>
    </w:p>
    <w:p w:rsidR="00A9249A" w:rsidRDefault="00A9249A">
      <w:pPr>
        <w:pStyle w:val="ConsPlusNormal"/>
        <w:jc w:val="center"/>
        <w:outlineLvl w:val="2"/>
      </w:pPr>
      <w:r>
        <w:t>1.1. Цель разработки Административного регламента</w:t>
      </w:r>
    </w:p>
    <w:p w:rsidR="00A9249A" w:rsidRDefault="00A9249A">
      <w:pPr>
        <w:pStyle w:val="ConsPlusNormal"/>
        <w:ind w:firstLine="540"/>
        <w:jc w:val="both"/>
      </w:pPr>
    </w:p>
    <w:p w:rsidR="00A9249A" w:rsidRDefault="00A9249A">
      <w:pPr>
        <w:pStyle w:val="ConsPlusNormal"/>
        <w:ind w:firstLine="540"/>
        <w:jc w:val="both"/>
      </w:pPr>
      <w:proofErr w:type="gramStart"/>
      <w:r>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разработан в целях повышения качества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муниципальная услуга).</w:t>
      </w:r>
      <w:proofErr w:type="gramEnd"/>
    </w:p>
    <w:p w:rsidR="00A9249A" w:rsidRDefault="00A9249A">
      <w:pPr>
        <w:pStyle w:val="ConsPlusNormal"/>
        <w:jc w:val="both"/>
      </w:pPr>
      <w:r>
        <w:t xml:space="preserve">(в ред. </w:t>
      </w:r>
      <w:hyperlink r:id="rId27" w:history="1">
        <w:r>
          <w:rPr>
            <w:color w:val="0000FF"/>
          </w:rPr>
          <w:t>постановления</w:t>
        </w:r>
      </w:hyperlink>
      <w:r>
        <w:t xml:space="preserve"> администрации г. Арзамаса Нижегородской области от 02.11.2017 N 1645)</w:t>
      </w:r>
    </w:p>
    <w:p w:rsidR="00A9249A" w:rsidRDefault="00A9249A">
      <w:pPr>
        <w:pStyle w:val="ConsPlusNormal"/>
        <w:spacing w:before="220"/>
        <w:ind w:firstLine="540"/>
        <w:jc w:val="both"/>
      </w:pPr>
      <w:r>
        <w:t>Административный регламент определяет сроки, требования, условия исполнения и последовательность действий (административных процедур) при осуществлении полномочий по предоставлению муниципальной услуги.</w:t>
      </w:r>
    </w:p>
    <w:p w:rsidR="00A9249A" w:rsidRDefault="00A9249A">
      <w:pPr>
        <w:pStyle w:val="ConsPlusNormal"/>
        <w:ind w:firstLine="540"/>
        <w:jc w:val="both"/>
      </w:pPr>
    </w:p>
    <w:p w:rsidR="00A9249A" w:rsidRDefault="00A9249A">
      <w:pPr>
        <w:pStyle w:val="ConsPlusNormal"/>
        <w:jc w:val="center"/>
        <w:outlineLvl w:val="2"/>
      </w:pPr>
      <w:bookmarkStart w:id="2" w:name="P56"/>
      <w:bookmarkEnd w:id="2"/>
      <w:r>
        <w:t>1.2. Заявители, имеющие право на получение</w:t>
      </w:r>
    </w:p>
    <w:p w:rsidR="00A9249A" w:rsidRDefault="00A9249A">
      <w:pPr>
        <w:pStyle w:val="ConsPlusNormal"/>
        <w:jc w:val="center"/>
      </w:pPr>
      <w:r>
        <w:t>муниципальной услуги</w:t>
      </w:r>
    </w:p>
    <w:p w:rsidR="00A9249A" w:rsidRDefault="00A9249A">
      <w:pPr>
        <w:pStyle w:val="ConsPlusNormal"/>
        <w:jc w:val="center"/>
      </w:pPr>
      <w:proofErr w:type="gramStart"/>
      <w:r>
        <w:t xml:space="preserve">(в ред. </w:t>
      </w:r>
      <w:hyperlink r:id="rId28" w:history="1">
        <w:r>
          <w:rPr>
            <w:color w:val="0000FF"/>
          </w:rPr>
          <w:t>постановления</w:t>
        </w:r>
      </w:hyperlink>
      <w:r>
        <w:t xml:space="preserve"> администрации г. Арзамаса</w:t>
      </w:r>
      <w:proofErr w:type="gramEnd"/>
    </w:p>
    <w:p w:rsidR="00A9249A" w:rsidRDefault="00A9249A">
      <w:pPr>
        <w:pStyle w:val="ConsPlusNormal"/>
        <w:jc w:val="center"/>
      </w:pPr>
      <w:proofErr w:type="gramStart"/>
      <w:r>
        <w:t>Нижегородской области от 23.08.2017 N 1268)</w:t>
      </w:r>
      <w:proofErr w:type="gramEnd"/>
    </w:p>
    <w:p w:rsidR="00A9249A" w:rsidRDefault="00A9249A">
      <w:pPr>
        <w:pStyle w:val="ConsPlusNormal"/>
        <w:ind w:firstLine="540"/>
        <w:jc w:val="both"/>
      </w:pPr>
    </w:p>
    <w:p w:rsidR="00A9249A" w:rsidRDefault="00A9249A">
      <w:pPr>
        <w:pStyle w:val="ConsPlusNormal"/>
        <w:ind w:firstLine="540"/>
        <w:jc w:val="both"/>
      </w:pPr>
      <w:r>
        <w:t>Право на предоставление муниципальной услуги имеют:</w:t>
      </w:r>
    </w:p>
    <w:p w:rsidR="00A9249A" w:rsidRDefault="00A9249A">
      <w:pPr>
        <w:pStyle w:val="ConsPlusNormal"/>
        <w:spacing w:before="220"/>
        <w:ind w:firstLine="540"/>
        <w:jc w:val="both"/>
      </w:pPr>
      <w:r>
        <w:t>- правообладатели или граждане (наниматели) жилых помещений, находящихся в муниципальной собственности, расположенных на территории муниципального образования городского округа город Арзамас Нижегородской области, либо уполномоченные ими в установленном законом порядке лица;</w:t>
      </w:r>
    </w:p>
    <w:p w:rsidR="00A9249A" w:rsidRDefault="00A9249A">
      <w:pPr>
        <w:pStyle w:val="ConsPlusNormal"/>
        <w:spacing w:before="220"/>
        <w:ind w:firstLine="540"/>
        <w:jc w:val="both"/>
      </w:pPr>
      <w:r>
        <w:t>- собственники частного жилищного фонда, за исключением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A9249A" w:rsidRDefault="00A9249A">
      <w:pPr>
        <w:pStyle w:val="ConsPlusNormal"/>
        <w:spacing w:before="220"/>
        <w:ind w:firstLine="540"/>
        <w:jc w:val="both"/>
      </w:pPr>
      <w:r>
        <w:lastRenderedPageBreak/>
        <w:t>- органы государственного надзора (контроля) по вопросам, отнесенным к их компетенции;</w:t>
      </w:r>
    </w:p>
    <w:p w:rsidR="00A9249A" w:rsidRDefault="00A9249A">
      <w:pPr>
        <w:pStyle w:val="ConsPlusNormal"/>
        <w:spacing w:before="220"/>
        <w:ind w:firstLine="540"/>
        <w:jc w:val="both"/>
      </w:pPr>
      <w:r>
        <w:t>- федеральный орган исполнительной власти, осуществляющий полномочия собственника в отношении оцениваемого имущества.</w:t>
      </w:r>
    </w:p>
    <w:p w:rsidR="00A9249A" w:rsidRDefault="00A9249A">
      <w:pPr>
        <w:pStyle w:val="ConsPlusNormal"/>
        <w:ind w:firstLine="540"/>
        <w:jc w:val="both"/>
      </w:pPr>
    </w:p>
    <w:p w:rsidR="00A9249A" w:rsidRDefault="00A9249A">
      <w:pPr>
        <w:pStyle w:val="ConsPlusNormal"/>
        <w:jc w:val="center"/>
        <w:outlineLvl w:val="2"/>
      </w:pPr>
      <w:r>
        <w:t>1.3. Требования к порядку информирования о предоставлении</w:t>
      </w:r>
    </w:p>
    <w:p w:rsidR="00A9249A" w:rsidRDefault="00A9249A">
      <w:pPr>
        <w:pStyle w:val="ConsPlusNormal"/>
        <w:jc w:val="center"/>
      </w:pPr>
      <w:r>
        <w:t>муниципальной услуги</w:t>
      </w:r>
    </w:p>
    <w:p w:rsidR="00A9249A" w:rsidRDefault="00A9249A">
      <w:pPr>
        <w:pStyle w:val="ConsPlusNormal"/>
        <w:ind w:firstLine="540"/>
        <w:jc w:val="both"/>
      </w:pPr>
    </w:p>
    <w:p w:rsidR="00A9249A" w:rsidRDefault="00A9249A">
      <w:pPr>
        <w:pStyle w:val="ConsPlusNormal"/>
        <w:ind w:firstLine="540"/>
        <w:jc w:val="both"/>
      </w:pPr>
      <w:r>
        <w:t>Регламент размещается на интернет-сайте администрации города Арзамаса: http://www.арзамас</w:t>
      </w:r>
      <w:proofErr w:type="gramStart"/>
      <w:r>
        <w:t>.р</w:t>
      </w:r>
      <w:proofErr w:type="gramEnd"/>
      <w:r>
        <w:t>ф, на Едином портале государственных и муниципальных услуг (функций), на Едином Интернет-портале государственных и муниципальных услуг (функций) Нижегородской области, а также на информационных стендах, расположенных в помещениях, занимаемых служащими Департамента жилищно-коммунального хозяйства, городской инфраструктуры и благоустройства администрации города Арзамаса по адресу: Нижегородская область, г. Арзамас, ул. Калинина, дом 10А.</w:t>
      </w:r>
    </w:p>
    <w:p w:rsidR="00A9249A" w:rsidRDefault="00A9249A">
      <w:pPr>
        <w:pStyle w:val="ConsPlusNormal"/>
        <w:jc w:val="both"/>
      </w:pPr>
      <w:r>
        <w:t xml:space="preserve">(в ред. постановлений администрации г. Арзамаса Нижегородской области от 07.06.2016 </w:t>
      </w:r>
      <w:hyperlink r:id="rId29" w:history="1">
        <w:r>
          <w:rPr>
            <w:color w:val="0000FF"/>
          </w:rPr>
          <w:t>N 597</w:t>
        </w:r>
      </w:hyperlink>
      <w:r>
        <w:t xml:space="preserve">, от 23.08.2017 </w:t>
      </w:r>
      <w:hyperlink r:id="rId30" w:history="1">
        <w:r>
          <w:rPr>
            <w:color w:val="0000FF"/>
          </w:rPr>
          <w:t>N 1268</w:t>
        </w:r>
      </w:hyperlink>
      <w:r>
        <w:t>)</w:t>
      </w:r>
    </w:p>
    <w:p w:rsidR="00A9249A" w:rsidRDefault="00A9249A">
      <w:pPr>
        <w:pStyle w:val="ConsPlusNormal"/>
        <w:spacing w:before="220"/>
        <w:ind w:firstLine="540"/>
        <w:jc w:val="both"/>
      </w:pPr>
      <w:r>
        <w:t>Предоставление информации о правилах предоставления муниципальной услуги, о месте нахождения и графике работы исполнителя муниципальной услуги осуществляется Департаментом жилищно-коммунального хозяйства, городской инфраструктуры и благоустройства администрации города Арзамаса.</w:t>
      </w:r>
    </w:p>
    <w:p w:rsidR="00A9249A" w:rsidRDefault="00A9249A">
      <w:pPr>
        <w:pStyle w:val="ConsPlusNormal"/>
        <w:jc w:val="both"/>
      </w:pPr>
      <w:r>
        <w:t xml:space="preserve">(в ред. </w:t>
      </w:r>
      <w:hyperlink r:id="rId31" w:history="1">
        <w:r>
          <w:rPr>
            <w:color w:val="0000FF"/>
          </w:rPr>
          <w:t>постановления</w:t>
        </w:r>
      </w:hyperlink>
      <w:r>
        <w:t xml:space="preserve"> администрации г. Арзамаса Нижегородской области от 07.06.2016 N 597)</w:t>
      </w:r>
    </w:p>
    <w:p w:rsidR="00A9249A" w:rsidRDefault="00A9249A">
      <w:pPr>
        <w:pStyle w:val="ConsPlusNormal"/>
        <w:spacing w:before="220"/>
        <w:ind w:firstLine="540"/>
        <w:jc w:val="both"/>
      </w:pPr>
      <w:r>
        <w:t xml:space="preserve">Место нахождения: Нижегородская область, г. Арзамас, ул. Калинина, дом 10А, </w:t>
      </w:r>
      <w:proofErr w:type="spellStart"/>
      <w:r>
        <w:t>каб</w:t>
      </w:r>
      <w:proofErr w:type="spellEnd"/>
      <w:r>
        <w:t>. 11, 2-й этаж.</w:t>
      </w:r>
    </w:p>
    <w:p w:rsidR="00A9249A" w:rsidRDefault="00A9249A">
      <w:pPr>
        <w:pStyle w:val="ConsPlusNormal"/>
        <w:spacing w:before="220"/>
        <w:ind w:firstLine="540"/>
        <w:jc w:val="both"/>
      </w:pPr>
      <w:r>
        <w:t>График работы: с 8.00 до 17.00 (обед с 12.00 до 13.00), выходные дни: суббота, воскресенье, праздничные дни, тел.: 8(831 47) 3-15-88, адрес электронной почты: dep.gkh.secret@yandex.ru.</w:t>
      </w:r>
    </w:p>
    <w:p w:rsidR="00A9249A" w:rsidRDefault="00A9249A">
      <w:pPr>
        <w:pStyle w:val="ConsPlusNormal"/>
        <w:jc w:val="both"/>
      </w:pPr>
      <w:r>
        <w:t xml:space="preserve">(в ред. постановлений администрации г. Арзамаса Нижегородской области от 07.11.2013 </w:t>
      </w:r>
      <w:hyperlink r:id="rId32" w:history="1">
        <w:r>
          <w:rPr>
            <w:color w:val="0000FF"/>
          </w:rPr>
          <w:t>N 2107</w:t>
        </w:r>
      </w:hyperlink>
      <w:r>
        <w:t xml:space="preserve">, от 07.06.2016 </w:t>
      </w:r>
      <w:hyperlink r:id="rId33" w:history="1">
        <w:r>
          <w:rPr>
            <w:color w:val="0000FF"/>
          </w:rPr>
          <w:t>N 597</w:t>
        </w:r>
      </w:hyperlink>
      <w:r>
        <w:t>)</w:t>
      </w:r>
    </w:p>
    <w:p w:rsidR="00A9249A" w:rsidRDefault="00A9249A">
      <w:pPr>
        <w:pStyle w:val="ConsPlusNormal"/>
        <w:spacing w:before="220"/>
        <w:ind w:firstLine="540"/>
        <w:jc w:val="both"/>
      </w:pPr>
      <w:r>
        <w:t>1.4. Информирование заявителей о порядке предоставления муниципальной услуги осуществляется Департаментом жилищно-коммунального хозяйства, городской инфраструктуры и благоустройства администрации города Арзамаса в виде:</w:t>
      </w:r>
    </w:p>
    <w:p w:rsidR="00A9249A" w:rsidRDefault="00A9249A">
      <w:pPr>
        <w:pStyle w:val="ConsPlusNormal"/>
        <w:jc w:val="both"/>
      </w:pPr>
      <w:r>
        <w:t xml:space="preserve">(в ред. </w:t>
      </w:r>
      <w:hyperlink r:id="rId34" w:history="1">
        <w:r>
          <w:rPr>
            <w:color w:val="0000FF"/>
          </w:rPr>
          <w:t>постановления</w:t>
        </w:r>
      </w:hyperlink>
      <w:r>
        <w:t xml:space="preserve"> администрации г. Арзамаса Нижегородской области от 07.06.2016 N 597)</w:t>
      </w:r>
    </w:p>
    <w:p w:rsidR="00A9249A" w:rsidRDefault="00A9249A">
      <w:pPr>
        <w:pStyle w:val="ConsPlusNormal"/>
        <w:spacing w:before="220"/>
        <w:ind w:firstLine="540"/>
        <w:jc w:val="both"/>
      </w:pPr>
      <w:r>
        <w:t>1) индивидуального информирования:</w:t>
      </w:r>
    </w:p>
    <w:p w:rsidR="00A9249A" w:rsidRDefault="00A9249A">
      <w:pPr>
        <w:pStyle w:val="ConsPlusNormal"/>
        <w:spacing w:before="220"/>
        <w:ind w:firstLine="540"/>
        <w:jc w:val="both"/>
      </w:pPr>
      <w:r>
        <w:t>- при обращении заявителя в устной форме лично или по телефону;</w:t>
      </w:r>
    </w:p>
    <w:p w:rsidR="00A9249A" w:rsidRDefault="00A9249A">
      <w:pPr>
        <w:pStyle w:val="ConsPlusNormal"/>
        <w:spacing w:before="220"/>
        <w:ind w:firstLine="540"/>
        <w:jc w:val="both"/>
      </w:pPr>
      <w:r>
        <w:t>- при письменном обращении заявителя, в том числе по почте, по электронной почте;</w:t>
      </w:r>
    </w:p>
    <w:p w:rsidR="00A9249A" w:rsidRDefault="00A9249A">
      <w:pPr>
        <w:pStyle w:val="ConsPlusNormal"/>
        <w:spacing w:before="220"/>
        <w:ind w:firstLine="540"/>
        <w:jc w:val="both"/>
      </w:pPr>
      <w:r>
        <w:t>2) публичного информирования:</w:t>
      </w:r>
    </w:p>
    <w:p w:rsidR="00A9249A" w:rsidRDefault="00A9249A">
      <w:pPr>
        <w:pStyle w:val="ConsPlusNormal"/>
        <w:spacing w:before="220"/>
        <w:ind w:firstLine="540"/>
        <w:jc w:val="both"/>
      </w:pPr>
      <w:r>
        <w:t>- путем размещения информации на стендах;</w:t>
      </w:r>
    </w:p>
    <w:p w:rsidR="00A9249A" w:rsidRDefault="00A9249A">
      <w:pPr>
        <w:pStyle w:val="ConsPlusNormal"/>
        <w:spacing w:before="220"/>
        <w:ind w:firstLine="540"/>
        <w:jc w:val="both"/>
      </w:pPr>
      <w:r>
        <w:t>- посредством размещения информации на официальных сайтах администрации города Арзамаса в сети Интернет;</w:t>
      </w:r>
    </w:p>
    <w:p w:rsidR="00A9249A" w:rsidRDefault="00A9249A">
      <w:pPr>
        <w:pStyle w:val="ConsPlusNormal"/>
        <w:spacing w:before="220"/>
        <w:ind w:firstLine="540"/>
        <w:jc w:val="both"/>
      </w:pPr>
      <w:r>
        <w:t>- посредством размещения информации в средствах массовой информации.</w:t>
      </w:r>
    </w:p>
    <w:p w:rsidR="00A9249A" w:rsidRDefault="00A9249A">
      <w:pPr>
        <w:pStyle w:val="ConsPlusNormal"/>
        <w:spacing w:before="220"/>
        <w:ind w:firstLine="540"/>
        <w:jc w:val="both"/>
      </w:pPr>
      <w:r>
        <w:t xml:space="preserve">1.5. При обращении заявителя за информированием о предоставлении муниципальной услуги в устной форме лично или по телефону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 Во время разговора необходимо произносить </w:t>
      </w:r>
      <w:r>
        <w:lastRenderedPageBreak/>
        <w:t>слова четко, избегать параллельных разговоров с окружающими людьми и не прерывать разговор по причине поступления звонка на другой аппарат.</w:t>
      </w:r>
    </w:p>
    <w:p w:rsidR="00A9249A" w:rsidRDefault="00A9249A">
      <w:pPr>
        <w:pStyle w:val="ConsPlusNormal"/>
        <w:spacing w:before="220"/>
        <w:ind w:firstLine="540"/>
        <w:jc w:val="both"/>
      </w:pPr>
      <w:r>
        <w:t>Должностное лицо при общении с заявителем должно корректно и внимательно относиться к заявителю, не унижая его чести и достоинства.</w:t>
      </w:r>
    </w:p>
    <w:p w:rsidR="00A9249A" w:rsidRDefault="00A9249A">
      <w:pPr>
        <w:pStyle w:val="ConsPlusNormal"/>
        <w:spacing w:before="220"/>
        <w:ind w:firstLine="540"/>
        <w:jc w:val="both"/>
      </w:pPr>
      <w:r>
        <w:t>Должностное лицо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может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A9249A" w:rsidRDefault="00A9249A">
      <w:pPr>
        <w:pStyle w:val="ConsPlusNormal"/>
        <w:spacing w:before="220"/>
        <w:ind w:firstLine="540"/>
        <w:jc w:val="both"/>
      </w:pPr>
      <w:r>
        <w:t>Продолжительность информирования каждого заявителя составляет не более 15 минут. Время ожидания граждан при индивидуальном информировании не должно превышать 15 минут.</w:t>
      </w:r>
    </w:p>
    <w:p w:rsidR="00A9249A" w:rsidRDefault="00A9249A">
      <w:pPr>
        <w:pStyle w:val="ConsPlusNormal"/>
        <w:spacing w:before="220"/>
        <w:ind w:firstLine="540"/>
        <w:jc w:val="both"/>
      </w:pPr>
      <w:r>
        <w:t>1.6. Индивидуальное письменное информирование о порядке предоставления муниципальной услуги при письменном обращении граждан осуществляется путем направления ответов в виде почтовых отправлений или в форме электронного документооборота.</w:t>
      </w:r>
    </w:p>
    <w:p w:rsidR="00A9249A" w:rsidRDefault="00A9249A">
      <w:pPr>
        <w:pStyle w:val="ConsPlusNormal"/>
        <w:spacing w:before="220"/>
        <w:ind w:firstLine="540"/>
        <w:jc w:val="both"/>
      </w:pPr>
      <w:r>
        <w:t>При индивидуальном письменном информировании ответ направляется заявителю в срок, не превышающий 30 календарных дней со дня регистрации обращения.</w:t>
      </w:r>
    </w:p>
    <w:p w:rsidR="00A9249A" w:rsidRDefault="00A9249A">
      <w:pPr>
        <w:pStyle w:val="ConsPlusNormal"/>
        <w:ind w:firstLine="540"/>
        <w:jc w:val="both"/>
      </w:pPr>
    </w:p>
    <w:p w:rsidR="00A9249A" w:rsidRDefault="00A9249A">
      <w:pPr>
        <w:pStyle w:val="ConsPlusNormal"/>
        <w:jc w:val="center"/>
        <w:outlineLvl w:val="1"/>
      </w:pPr>
      <w:r>
        <w:t>II. СТАНДАРТ ПРЕДОСТАВЛЕНИЯ МУНИЦИПАЛЬНОЙ УСЛУГИ</w:t>
      </w:r>
    </w:p>
    <w:p w:rsidR="00A9249A" w:rsidRDefault="00A9249A">
      <w:pPr>
        <w:pStyle w:val="ConsPlusNormal"/>
        <w:ind w:firstLine="540"/>
        <w:jc w:val="both"/>
      </w:pPr>
    </w:p>
    <w:p w:rsidR="00A9249A" w:rsidRDefault="00A9249A">
      <w:pPr>
        <w:pStyle w:val="ConsPlusNormal"/>
        <w:jc w:val="center"/>
        <w:outlineLvl w:val="2"/>
      </w:pPr>
      <w:r>
        <w:t>2.1. Наименование муниципальной услуги</w:t>
      </w:r>
    </w:p>
    <w:p w:rsidR="00A9249A" w:rsidRDefault="00A9249A">
      <w:pPr>
        <w:pStyle w:val="ConsPlusNormal"/>
        <w:ind w:firstLine="540"/>
        <w:jc w:val="both"/>
      </w:pPr>
    </w:p>
    <w:p w:rsidR="00A9249A" w:rsidRDefault="00A9249A">
      <w:pPr>
        <w:pStyle w:val="ConsPlusNormal"/>
        <w:ind w:firstLine="540"/>
        <w:jc w:val="both"/>
      </w:pPr>
      <w: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9249A" w:rsidRDefault="00A9249A">
      <w:pPr>
        <w:pStyle w:val="ConsPlusNormal"/>
        <w:jc w:val="both"/>
      </w:pPr>
      <w:r>
        <w:t xml:space="preserve">(в ред. </w:t>
      </w:r>
      <w:hyperlink r:id="rId35" w:history="1">
        <w:r>
          <w:rPr>
            <w:color w:val="0000FF"/>
          </w:rPr>
          <w:t>постановления</w:t>
        </w:r>
      </w:hyperlink>
      <w:r>
        <w:t xml:space="preserve"> администрации г. Арзамаса Нижегородской области от 02.11.2017 N 1645)</w:t>
      </w:r>
    </w:p>
    <w:p w:rsidR="00A9249A" w:rsidRDefault="00A9249A">
      <w:pPr>
        <w:pStyle w:val="ConsPlusNormal"/>
        <w:ind w:firstLine="540"/>
        <w:jc w:val="both"/>
      </w:pPr>
    </w:p>
    <w:p w:rsidR="00A9249A" w:rsidRDefault="00A9249A">
      <w:pPr>
        <w:pStyle w:val="ConsPlusNormal"/>
        <w:jc w:val="center"/>
        <w:outlineLvl w:val="2"/>
      </w:pPr>
      <w:r>
        <w:t>2.2. Наименование органа, предоставляющего</w:t>
      </w:r>
    </w:p>
    <w:p w:rsidR="00A9249A" w:rsidRDefault="00A9249A">
      <w:pPr>
        <w:pStyle w:val="ConsPlusNormal"/>
        <w:jc w:val="center"/>
      </w:pPr>
      <w:r>
        <w:t>муниципальную услугу</w:t>
      </w:r>
    </w:p>
    <w:p w:rsidR="00A9249A" w:rsidRDefault="00A9249A">
      <w:pPr>
        <w:pStyle w:val="ConsPlusNormal"/>
        <w:ind w:firstLine="540"/>
        <w:jc w:val="both"/>
      </w:pPr>
    </w:p>
    <w:p w:rsidR="00A9249A" w:rsidRDefault="00A9249A">
      <w:pPr>
        <w:pStyle w:val="ConsPlusNormal"/>
        <w:ind w:firstLine="540"/>
        <w:jc w:val="both"/>
      </w:pPr>
      <w:r>
        <w:t xml:space="preserve">2.2.1. Муниципальная услуга предоставляется Администрацией города Арзамаса (далее - Администрация города) и осуществляется через коллегиальный орган - межведомственную комиссию по признанию помещения жилым помещением, признанию жилого помещения непригодным для проживания и признанию многоквартирного дома аварийным и подлежащим сносу или реконструкции (далее - Комиссия), состав которой утверждается распоряжением администрации города Арзамаса. </w:t>
      </w:r>
      <w:proofErr w:type="gramStart"/>
      <w:r>
        <w:t>Комиссия создается для оценки жилых помещений жилищного фонда Российской Федерации, многоквартирных домов, находящихся в федеральной собственности, и жилых помещений муниципального жилищного фонда и принятия решения о признании помещения жилым помещением, признании жилого помещения непригодным для проживания, а также о признании многоквартирного дома, в котором расположено жилое помещение (жилые помещения), находящегося в муниципальной собственности, аварийным и подлежащим сносу или реконструкции и</w:t>
      </w:r>
      <w:proofErr w:type="gramEnd"/>
      <w:r>
        <w:t xml:space="preserve"> частного жилищного фонда, за исключением случаев, предусмотренных </w:t>
      </w:r>
      <w:hyperlink r:id="rId36" w:history="1">
        <w:r>
          <w:rPr>
            <w:color w:val="0000FF"/>
          </w:rPr>
          <w:t>пунктом 7(1)</w:t>
        </w:r>
      </w:hyperlink>
      <w:r>
        <w:t xml:space="preserve"> Положения, утвержденного Постановлением Правительства РФ от 28.01.2006 N 47.</w:t>
      </w:r>
    </w:p>
    <w:p w:rsidR="00A9249A" w:rsidRDefault="00A9249A">
      <w:pPr>
        <w:pStyle w:val="ConsPlusNormal"/>
        <w:spacing w:before="220"/>
        <w:ind w:firstLine="540"/>
        <w:jc w:val="both"/>
      </w:pPr>
      <w:proofErr w:type="gramStart"/>
      <w: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37" w:history="1">
        <w:r>
          <w:rPr>
            <w:color w:val="0000FF"/>
          </w:rPr>
          <w:t>пунктом 20</w:t>
        </w:r>
      </w:hyperlink>
      <w:r>
        <w:t xml:space="preserve"> Правил обеспечения условий доступности</w:t>
      </w:r>
      <w:proofErr w:type="gramEnd"/>
      <w:r>
        <w:t xml:space="preserve"> </w:t>
      </w:r>
      <w:proofErr w:type="gramStart"/>
      <w:r>
        <w:t xml:space="preserve">для инвалидов жилых помещений и общего имущества в многоквартирном доме, утвержденных постановлением Правительства Российской </w:t>
      </w:r>
      <w:r>
        <w:lastRenderedPageBreak/>
        <w:t xml:space="preserve">Федерации от 9 июля 2016 г. N 649 "О мерах по приспособлению жилых помещений и общего имущества в многоквартирном доме с учетом потребностей инвалидов", в соответствии с </w:t>
      </w:r>
      <w:hyperlink r:id="rId38" w:history="1">
        <w:r>
          <w:rPr>
            <w:color w:val="0000FF"/>
          </w:rPr>
          <w:t>п. 54</w:t>
        </w:r>
      </w:hyperlink>
      <w:r>
        <w:t xml:space="preserve"> Положения, утвержденного Постановлением Правительства РФ от 28.01.2006 N 47.</w:t>
      </w:r>
      <w:proofErr w:type="gramEnd"/>
    </w:p>
    <w:p w:rsidR="00A9249A" w:rsidRDefault="00A9249A">
      <w:pPr>
        <w:pStyle w:val="ConsPlusNormal"/>
        <w:jc w:val="both"/>
      </w:pPr>
      <w:r>
        <w:t xml:space="preserve">(в ред. </w:t>
      </w:r>
      <w:hyperlink r:id="rId39" w:history="1">
        <w:r>
          <w:rPr>
            <w:color w:val="0000FF"/>
          </w:rPr>
          <w:t>постановления</w:t>
        </w:r>
      </w:hyperlink>
      <w:r>
        <w:t xml:space="preserve"> администрации г. Арзамаса Нижегородской области от 23.08.2017 N 1268)</w:t>
      </w:r>
    </w:p>
    <w:p w:rsidR="00A9249A" w:rsidRDefault="00A9249A">
      <w:pPr>
        <w:pStyle w:val="ConsPlusNormal"/>
        <w:spacing w:before="220"/>
        <w:ind w:firstLine="540"/>
        <w:jc w:val="both"/>
      </w:pPr>
      <w:r>
        <w:t>2.2.2. В процедуре предоставления муниципальной услуги принимают участие следующие органы, без привлечения которых не может быть предоставлена муниципальная услуга: Территориальный отдел территориального управления Федеральной службы по надзору в сфере защиты прав потребителей и благополучия человека в Нижегородской области, ГП НО "</w:t>
      </w:r>
      <w:proofErr w:type="spellStart"/>
      <w:r>
        <w:t>Нижтехинвентаризация</w:t>
      </w:r>
      <w:proofErr w:type="spellEnd"/>
      <w:r>
        <w:t xml:space="preserve">", </w:t>
      </w:r>
      <w:proofErr w:type="spellStart"/>
      <w:r>
        <w:t>Арзамасский</w:t>
      </w:r>
      <w:proofErr w:type="spellEnd"/>
      <w:r>
        <w:t xml:space="preserve"> отдел Государственной жилищной инспекции Нижегородской области.</w:t>
      </w:r>
    </w:p>
    <w:p w:rsidR="00A9249A" w:rsidRDefault="00A9249A">
      <w:pPr>
        <w:pStyle w:val="ConsPlusNormal"/>
        <w:ind w:firstLine="540"/>
        <w:jc w:val="both"/>
      </w:pPr>
    </w:p>
    <w:p w:rsidR="00A9249A" w:rsidRDefault="00A9249A">
      <w:pPr>
        <w:pStyle w:val="ConsPlusNormal"/>
        <w:jc w:val="center"/>
        <w:outlineLvl w:val="2"/>
      </w:pPr>
      <w:r>
        <w:t>2.3. Результат предоставления муниципальной услуги</w:t>
      </w:r>
    </w:p>
    <w:p w:rsidR="00A9249A" w:rsidRDefault="00A9249A">
      <w:pPr>
        <w:pStyle w:val="ConsPlusNormal"/>
        <w:ind w:firstLine="540"/>
        <w:jc w:val="both"/>
      </w:pPr>
    </w:p>
    <w:p w:rsidR="00A9249A" w:rsidRDefault="00A9249A">
      <w:pPr>
        <w:pStyle w:val="ConsPlusNormal"/>
        <w:ind w:firstLine="540"/>
        <w:jc w:val="both"/>
      </w:pPr>
      <w:r>
        <w:t xml:space="preserve">2.3.1. </w:t>
      </w:r>
      <w:proofErr w:type="gramStart"/>
      <w:r>
        <w:t xml:space="preserve">Комиссия проводит обследование и оценку соответствия помещения установленным требованиям, указанным в </w:t>
      </w:r>
      <w:hyperlink r:id="rId40" w:history="1">
        <w:r>
          <w:rPr>
            <w:color w:val="0000FF"/>
          </w:rPr>
          <w:t>постановлении</w:t>
        </w:r>
      </w:hyperlink>
      <w:r>
        <w:t xml:space="preserve">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 признает помещение жилым помещением, жилое помещение пригодным (непригодным) для проживания, а также признает многоквартирный дом аварийным и подлежащим сносу</w:t>
      </w:r>
      <w:proofErr w:type="gramEnd"/>
      <w:r>
        <w:t xml:space="preserve"> или реконструкции.</w:t>
      </w:r>
    </w:p>
    <w:p w:rsidR="00A9249A" w:rsidRDefault="00A9249A">
      <w:pPr>
        <w:pStyle w:val="ConsPlusNormal"/>
        <w:spacing w:before="220"/>
        <w:ind w:firstLine="540"/>
        <w:jc w:val="both"/>
      </w:pPr>
      <w:r>
        <w:t>2.3.2. Результатом предоставления муниципальной услуги является:</w:t>
      </w:r>
    </w:p>
    <w:p w:rsidR="00A9249A" w:rsidRDefault="00A9249A">
      <w:pPr>
        <w:pStyle w:val="ConsPlusNormal"/>
        <w:spacing w:before="220"/>
        <w:ind w:firstLine="540"/>
        <w:jc w:val="both"/>
      </w:pPr>
      <w:r>
        <w:t>1. отказ в предоставлении муниципальной услуги;</w:t>
      </w:r>
    </w:p>
    <w:p w:rsidR="00A9249A" w:rsidRDefault="00A9249A">
      <w:pPr>
        <w:pStyle w:val="ConsPlusNormal"/>
        <w:spacing w:before="220"/>
        <w:ind w:firstLine="540"/>
        <w:jc w:val="both"/>
      </w:pPr>
      <w:r>
        <w:t xml:space="preserve">2. принятие решения, предусмотренного </w:t>
      </w:r>
      <w:hyperlink w:anchor="P369" w:history="1">
        <w:r>
          <w:rPr>
            <w:color w:val="0000FF"/>
          </w:rPr>
          <w:t>пунктом 3.7.2</w:t>
        </w:r>
      </w:hyperlink>
      <w:r>
        <w:t xml:space="preserve"> настоящего административного регламента,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A9249A" w:rsidRDefault="00A9249A">
      <w:pPr>
        <w:pStyle w:val="ConsPlusNormal"/>
        <w:jc w:val="both"/>
      </w:pPr>
      <w:r>
        <w:t xml:space="preserve">(п. 2.3.2 в ред. </w:t>
      </w:r>
      <w:hyperlink r:id="rId41" w:history="1">
        <w:r>
          <w:rPr>
            <w:color w:val="0000FF"/>
          </w:rPr>
          <w:t>постановления</w:t>
        </w:r>
      </w:hyperlink>
      <w:r>
        <w:t xml:space="preserve"> администрации г. Арзамаса Нижегородской области от 03.08.2015 N 974)</w:t>
      </w:r>
    </w:p>
    <w:p w:rsidR="00A9249A" w:rsidRDefault="00A9249A">
      <w:pPr>
        <w:pStyle w:val="ConsPlusNormal"/>
        <w:spacing w:before="220"/>
        <w:ind w:firstLine="540"/>
        <w:jc w:val="both"/>
      </w:pPr>
      <w:r>
        <w:t>2.3.3. Комиссия вправе принять решение о проведении дополнительного или повторного обследования ранее оцененного помещения. В случае повторного или дополнительного обследования Комиссия составляет новый акт и делает соответствующее заключение на основании этого акта, при этом ранее выданное заключение Комиссии считается недействующим.</w:t>
      </w:r>
    </w:p>
    <w:p w:rsidR="00A9249A" w:rsidRDefault="00A9249A">
      <w:pPr>
        <w:pStyle w:val="ConsPlusNormal"/>
        <w:ind w:firstLine="540"/>
        <w:jc w:val="both"/>
      </w:pPr>
    </w:p>
    <w:p w:rsidR="00A9249A" w:rsidRDefault="00A9249A">
      <w:pPr>
        <w:pStyle w:val="ConsPlusNormal"/>
        <w:jc w:val="center"/>
        <w:outlineLvl w:val="2"/>
      </w:pPr>
      <w:r>
        <w:t>2.4. Срок предоставления муниципальной услуги</w:t>
      </w:r>
    </w:p>
    <w:p w:rsidR="00A9249A" w:rsidRDefault="00A9249A">
      <w:pPr>
        <w:pStyle w:val="ConsPlusNormal"/>
        <w:jc w:val="center"/>
      </w:pPr>
      <w:proofErr w:type="gramStart"/>
      <w:r>
        <w:t xml:space="preserve">(в ред. </w:t>
      </w:r>
      <w:hyperlink r:id="rId42" w:history="1">
        <w:r>
          <w:rPr>
            <w:color w:val="0000FF"/>
          </w:rPr>
          <w:t>постановления</w:t>
        </w:r>
      </w:hyperlink>
      <w:r>
        <w:t xml:space="preserve"> администрации г. Арзамаса</w:t>
      </w:r>
      <w:proofErr w:type="gramEnd"/>
    </w:p>
    <w:p w:rsidR="00A9249A" w:rsidRDefault="00A9249A">
      <w:pPr>
        <w:pStyle w:val="ConsPlusNormal"/>
        <w:jc w:val="center"/>
      </w:pPr>
      <w:proofErr w:type="gramStart"/>
      <w:r>
        <w:t>Нижегородской области от 03.08.2015 N 974)</w:t>
      </w:r>
      <w:proofErr w:type="gramEnd"/>
    </w:p>
    <w:p w:rsidR="00A9249A" w:rsidRDefault="00A9249A">
      <w:pPr>
        <w:pStyle w:val="ConsPlusNormal"/>
        <w:ind w:firstLine="540"/>
        <w:jc w:val="both"/>
      </w:pPr>
    </w:p>
    <w:p w:rsidR="00A9249A" w:rsidRDefault="00A9249A">
      <w:pPr>
        <w:pStyle w:val="ConsPlusNormal"/>
        <w:ind w:firstLine="540"/>
        <w:jc w:val="both"/>
      </w:pPr>
      <w:r>
        <w:t xml:space="preserve">2.4.1. Срок предоставления муниципальной услуги составляет 30 дней с момента подачи в Администрацию города Арзамаса заявителем документов, предусмотренных в </w:t>
      </w:r>
      <w:hyperlink w:anchor="P143" w:history="1">
        <w:r>
          <w:rPr>
            <w:color w:val="0000FF"/>
          </w:rPr>
          <w:t>пункте 2.6.1</w:t>
        </w:r>
      </w:hyperlink>
      <w:r>
        <w:t xml:space="preserve"> настоящего Административного регламента, за исключением случаев, когда комиссия принимает решение о проведении дополнительного обследования. В этом случае срок предоставления муниципальной услуги может быть продлен на срок проведения дополнительного обследования.</w:t>
      </w:r>
    </w:p>
    <w:p w:rsidR="00A9249A" w:rsidRDefault="00A9249A">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администрации г. Арзамаса Нижегородской области от 23.08.2017 N 1268)</w:t>
      </w:r>
    </w:p>
    <w:p w:rsidR="00A9249A" w:rsidRDefault="00A9249A">
      <w:pPr>
        <w:pStyle w:val="ConsPlusNormal"/>
        <w:spacing w:before="220"/>
        <w:ind w:firstLine="540"/>
        <w:jc w:val="both"/>
      </w:pPr>
      <w:r>
        <w:t>2.4.2. Срок осуществления процедуры выдачи или направления заявителю распоряжения и заключения комиссии составляет не более 5 календарных дней со дня принятия решения администрацией города.</w:t>
      </w:r>
    </w:p>
    <w:p w:rsidR="00A9249A" w:rsidRDefault="00A9249A">
      <w:pPr>
        <w:pStyle w:val="ConsPlusNormal"/>
        <w:ind w:firstLine="540"/>
        <w:jc w:val="both"/>
      </w:pPr>
    </w:p>
    <w:p w:rsidR="00A9249A" w:rsidRDefault="00A9249A">
      <w:pPr>
        <w:pStyle w:val="ConsPlusNormal"/>
        <w:jc w:val="center"/>
        <w:outlineLvl w:val="2"/>
      </w:pPr>
      <w:r>
        <w:t>2.5. Правовые основания для предоставления</w:t>
      </w:r>
    </w:p>
    <w:p w:rsidR="00A9249A" w:rsidRDefault="00A9249A">
      <w:pPr>
        <w:pStyle w:val="ConsPlusNormal"/>
        <w:jc w:val="center"/>
      </w:pPr>
      <w:r>
        <w:lastRenderedPageBreak/>
        <w:t>муниципальной услуги</w:t>
      </w:r>
    </w:p>
    <w:p w:rsidR="00A9249A" w:rsidRDefault="00A9249A">
      <w:pPr>
        <w:pStyle w:val="ConsPlusNormal"/>
        <w:ind w:firstLine="540"/>
        <w:jc w:val="both"/>
      </w:pPr>
    </w:p>
    <w:p w:rsidR="00A9249A" w:rsidRDefault="00A9249A">
      <w:pPr>
        <w:pStyle w:val="ConsPlusNormal"/>
        <w:ind w:firstLine="540"/>
        <w:jc w:val="both"/>
      </w:pPr>
      <w:r>
        <w:t xml:space="preserve">Предоставление муниципальной услуги осуществляется в соответствии </w:t>
      </w:r>
      <w:proofErr w:type="gramStart"/>
      <w:r>
        <w:t>с</w:t>
      </w:r>
      <w:proofErr w:type="gramEnd"/>
      <w:r>
        <w:t>:</w:t>
      </w:r>
    </w:p>
    <w:p w:rsidR="00A9249A" w:rsidRDefault="00A9249A">
      <w:pPr>
        <w:pStyle w:val="ConsPlusNormal"/>
        <w:spacing w:before="220"/>
        <w:ind w:firstLine="540"/>
        <w:jc w:val="both"/>
      </w:pPr>
      <w:r>
        <w:t xml:space="preserve">- </w:t>
      </w:r>
      <w:hyperlink r:id="rId44" w:history="1">
        <w:r>
          <w:rPr>
            <w:color w:val="0000FF"/>
          </w:rPr>
          <w:t>Конституцией</w:t>
        </w:r>
      </w:hyperlink>
      <w:r>
        <w:t xml:space="preserve"> Российской Федерации;</w:t>
      </w:r>
    </w:p>
    <w:p w:rsidR="00A9249A" w:rsidRDefault="00A9249A">
      <w:pPr>
        <w:pStyle w:val="ConsPlusNormal"/>
        <w:spacing w:before="220"/>
        <w:ind w:firstLine="540"/>
        <w:jc w:val="both"/>
      </w:pPr>
      <w:r>
        <w:t xml:space="preserve">- Жилищным </w:t>
      </w:r>
      <w:hyperlink r:id="rId45" w:history="1">
        <w:r>
          <w:rPr>
            <w:color w:val="0000FF"/>
          </w:rPr>
          <w:t>кодексом</w:t>
        </w:r>
      </w:hyperlink>
      <w:r>
        <w:t xml:space="preserve"> Российской Федерации;</w:t>
      </w:r>
    </w:p>
    <w:p w:rsidR="00A9249A" w:rsidRDefault="00A9249A">
      <w:pPr>
        <w:pStyle w:val="ConsPlusNormal"/>
        <w:spacing w:before="220"/>
        <w:ind w:firstLine="540"/>
        <w:jc w:val="both"/>
      </w:pPr>
      <w:r>
        <w:t xml:space="preserve">- Федеральным </w:t>
      </w:r>
      <w:hyperlink r:id="rId46"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A9249A" w:rsidRDefault="00A9249A">
      <w:pPr>
        <w:pStyle w:val="ConsPlusNormal"/>
        <w:spacing w:before="220"/>
        <w:ind w:firstLine="540"/>
        <w:jc w:val="both"/>
      </w:pPr>
      <w:r>
        <w:t xml:space="preserve">- Федеральным </w:t>
      </w:r>
      <w:hyperlink r:id="rId47" w:history="1">
        <w:r>
          <w:rPr>
            <w:color w:val="0000FF"/>
          </w:rPr>
          <w:t>законом</w:t>
        </w:r>
      </w:hyperlink>
      <w:r>
        <w:t xml:space="preserve"> от 06 октября 2003 г. N 131-ФЗ "Об общих принципах организации местного самоуправления в Российской Федерации";</w:t>
      </w:r>
    </w:p>
    <w:p w:rsidR="00A9249A" w:rsidRDefault="00A9249A">
      <w:pPr>
        <w:pStyle w:val="ConsPlusNormal"/>
        <w:spacing w:before="220"/>
        <w:ind w:firstLine="540"/>
        <w:jc w:val="both"/>
      </w:pPr>
      <w:r>
        <w:t xml:space="preserve">- </w:t>
      </w:r>
      <w:hyperlink r:id="rId48" w:history="1">
        <w:r>
          <w:rPr>
            <w:color w:val="0000FF"/>
          </w:rPr>
          <w:t>постановлением</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9249A" w:rsidRDefault="00A9249A">
      <w:pPr>
        <w:pStyle w:val="ConsPlusNormal"/>
        <w:spacing w:before="220"/>
        <w:ind w:firstLine="540"/>
        <w:jc w:val="both"/>
      </w:pPr>
      <w:r>
        <w:t xml:space="preserve">- </w:t>
      </w:r>
      <w:hyperlink r:id="rId49" w:history="1">
        <w:r>
          <w:rPr>
            <w:color w:val="0000FF"/>
          </w:rPr>
          <w:t>Уставом</w:t>
        </w:r>
      </w:hyperlink>
      <w:r>
        <w:t xml:space="preserve"> города Арзамаса Нижегородской области;</w:t>
      </w:r>
    </w:p>
    <w:p w:rsidR="00A9249A" w:rsidRDefault="00A9249A">
      <w:pPr>
        <w:pStyle w:val="ConsPlusNormal"/>
        <w:spacing w:before="220"/>
        <w:ind w:firstLine="540"/>
        <w:jc w:val="both"/>
      </w:pPr>
      <w:r>
        <w:t>- распоряжением администрации города Арзамаса от 24 мая 2010 г. N 1043 "О создании межведомственной комиссии по признанию помещения жилым помещением, признанию жилого помещения непригодным для проживания и признанию многоквартирного дома аварийным и подлежащим сносу".</w:t>
      </w:r>
    </w:p>
    <w:p w:rsidR="00A9249A" w:rsidRDefault="00A9249A">
      <w:pPr>
        <w:pStyle w:val="ConsPlusNormal"/>
        <w:ind w:firstLine="540"/>
        <w:jc w:val="both"/>
      </w:pPr>
    </w:p>
    <w:p w:rsidR="00A9249A" w:rsidRDefault="00A9249A">
      <w:pPr>
        <w:pStyle w:val="ConsPlusNormal"/>
        <w:jc w:val="center"/>
        <w:outlineLvl w:val="2"/>
      </w:pPr>
      <w:r>
        <w:t>2.6. Исчерпывающий перечень документов, необходимых</w:t>
      </w:r>
    </w:p>
    <w:p w:rsidR="00A9249A" w:rsidRDefault="00A9249A">
      <w:pPr>
        <w:pStyle w:val="ConsPlusNormal"/>
        <w:jc w:val="center"/>
      </w:pPr>
      <w:r>
        <w:t xml:space="preserve">в соответствии с нормативными правовыми актами </w:t>
      </w:r>
      <w:proofErr w:type="gramStart"/>
      <w:r>
        <w:t>для</w:t>
      </w:r>
      <w:proofErr w:type="gramEnd"/>
    </w:p>
    <w:p w:rsidR="00A9249A" w:rsidRDefault="00A9249A">
      <w:pPr>
        <w:pStyle w:val="ConsPlusNormal"/>
        <w:jc w:val="center"/>
      </w:pPr>
      <w:r>
        <w:t>предоставления муниципальной услуги, и документов, которые</w:t>
      </w:r>
    </w:p>
    <w:p w:rsidR="00A9249A" w:rsidRDefault="00A9249A">
      <w:pPr>
        <w:pStyle w:val="ConsPlusNormal"/>
        <w:jc w:val="center"/>
      </w:pPr>
      <w:r>
        <w:t>являются необходимыми и обязательными для предоставления</w:t>
      </w:r>
    </w:p>
    <w:p w:rsidR="00A9249A" w:rsidRDefault="00A9249A">
      <w:pPr>
        <w:pStyle w:val="ConsPlusNormal"/>
        <w:jc w:val="center"/>
      </w:pPr>
      <w:r>
        <w:t>муниципальной услуги, подлежащих представлению заявителем</w:t>
      </w:r>
    </w:p>
    <w:p w:rsidR="00A9249A" w:rsidRDefault="00A9249A">
      <w:pPr>
        <w:pStyle w:val="ConsPlusNormal"/>
        <w:ind w:firstLine="540"/>
        <w:jc w:val="both"/>
      </w:pPr>
    </w:p>
    <w:p w:rsidR="00A9249A" w:rsidRDefault="00A9249A">
      <w:pPr>
        <w:pStyle w:val="ConsPlusNormal"/>
        <w:ind w:firstLine="540"/>
        <w:jc w:val="both"/>
      </w:pPr>
      <w:bookmarkStart w:id="3" w:name="P143"/>
      <w:bookmarkEnd w:id="3"/>
      <w:r>
        <w:t>2.6.1. Для предоставления муниципальной услуги заявитель самостоятельно представляет в Комиссию следующие документы:</w:t>
      </w:r>
    </w:p>
    <w:p w:rsidR="00A9249A" w:rsidRDefault="00A9249A">
      <w:pPr>
        <w:pStyle w:val="ConsPlusNormal"/>
        <w:spacing w:before="220"/>
        <w:ind w:firstLine="540"/>
        <w:jc w:val="both"/>
      </w:pPr>
      <w:r>
        <w:t>1) паспорт или иной документ, удостоверяющий личность;</w:t>
      </w:r>
    </w:p>
    <w:p w:rsidR="00A9249A" w:rsidRDefault="00A9249A">
      <w:pPr>
        <w:pStyle w:val="ConsPlusNormal"/>
        <w:spacing w:before="220"/>
        <w:ind w:firstLine="540"/>
        <w:jc w:val="both"/>
      </w:pPr>
      <w:r>
        <w:t>2) надлежаще оформленный документ, подтверждающий полномочия лица, действующего в интересах заявителя;</w:t>
      </w:r>
    </w:p>
    <w:p w:rsidR="00A9249A" w:rsidRDefault="00A9249A">
      <w:pPr>
        <w:pStyle w:val="ConsPlusNormal"/>
        <w:spacing w:before="220"/>
        <w:ind w:firstLine="540"/>
        <w:jc w:val="both"/>
      </w:pPr>
      <w:r>
        <w:t xml:space="preserve">3) </w:t>
      </w:r>
      <w:hyperlink w:anchor="P509" w:history="1">
        <w:r>
          <w:rPr>
            <w:color w:val="0000FF"/>
          </w:rPr>
          <w:t>заявление</w:t>
        </w:r>
      </w:hyperlink>
      <w:r>
        <w:t xml:space="preserve">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 форме согласно приложению N 1 к настоящему Административному регламенту;</w:t>
      </w:r>
    </w:p>
    <w:p w:rsidR="00A9249A" w:rsidRDefault="00A9249A">
      <w:pPr>
        <w:pStyle w:val="ConsPlusNormal"/>
        <w:spacing w:before="220"/>
        <w:ind w:firstLine="540"/>
        <w:jc w:val="both"/>
      </w:pPr>
      <w:r>
        <w:t>4)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 в том числе договор социального найма, ордер на жилое помещение, решение о предоставлении жилого помещения и т.п.;</w:t>
      </w:r>
    </w:p>
    <w:p w:rsidR="00A9249A" w:rsidRDefault="00A9249A">
      <w:pPr>
        <w:pStyle w:val="ConsPlusNormal"/>
        <w:spacing w:before="220"/>
        <w:ind w:firstLine="540"/>
        <w:jc w:val="both"/>
      </w:pPr>
      <w:r>
        <w:t>5) в отношении нежилого помещения для признания его в дальнейшем жилым помещением - проект реконструкции нежилого помещения;</w:t>
      </w:r>
    </w:p>
    <w:p w:rsidR="00A9249A" w:rsidRDefault="00A9249A">
      <w:pPr>
        <w:pStyle w:val="ConsPlusNormal"/>
        <w:spacing w:before="220"/>
        <w:ind w:firstLine="540"/>
        <w:jc w:val="both"/>
      </w:pPr>
      <w:r>
        <w:t>6)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9249A" w:rsidRDefault="00A9249A">
      <w:pPr>
        <w:pStyle w:val="ConsPlusNormal"/>
        <w:spacing w:before="220"/>
        <w:ind w:firstLine="540"/>
        <w:jc w:val="both"/>
      </w:pPr>
      <w:r>
        <w:lastRenderedPageBreak/>
        <w:t xml:space="preserve">7)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50" w:history="1">
        <w:r>
          <w:rPr>
            <w:color w:val="0000FF"/>
          </w:rPr>
          <w:t>абзацем третьим пункта 44</w:t>
        </w:r>
      </w:hyperlink>
      <w:r>
        <w:t xml:space="preserve"> Положения, утвержденного Постановлением Правительства РФ от 28.01.2006 N 47,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A9249A" w:rsidRDefault="00A9249A">
      <w:pPr>
        <w:pStyle w:val="ConsPlusNormal"/>
        <w:spacing w:before="220"/>
        <w:ind w:firstLine="540"/>
        <w:jc w:val="both"/>
      </w:pPr>
      <w:r>
        <w:t>8) заявления, письма, жалобы граждан на неудовлетворительные условия проживания - по усмотрению заявителя.</w:t>
      </w:r>
    </w:p>
    <w:p w:rsidR="00A9249A" w:rsidRDefault="00A9249A">
      <w:pPr>
        <w:pStyle w:val="ConsPlusNormal"/>
        <w:spacing w:before="220"/>
        <w:ind w:firstLine="540"/>
        <w:jc w:val="both"/>
      </w:pPr>
      <w: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Единого </w:t>
      </w:r>
      <w:proofErr w:type="gramStart"/>
      <w:r>
        <w:t>Интернет-портала</w:t>
      </w:r>
      <w:proofErr w:type="gramEnd"/>
      <w:r>
        <w:t xml:space="preserve"> государственных и муниципальных услуг (функций) Нижегородской области.</w:t>
      </w:r>
    </w:p>
    <w:p w:rsidR="00A9249A" w:rsidRDefault="00A9249A">
      <w:pPr>
        <w:pStyle w:val="ConsPlusNormal"/>
        <w:spacing w:before="220"/>
        <w:ind w:firstLine="540"/>
        <w:jc w:val="both"/>
      </w:pPr>
      <w:proofErr w:type="gramStart"/>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A9249A" w:rsidRDefault="00A9249A">
      <w:pPr>
        <w:pStyle w:val="ConsPlusNormal"/>
        <w:spacing w:before="220"/>
        <w:ind w:firstLine="540"/>
        <w:jc w:val="both"/>
      </w:pPr>
      <w:r>
        <w:t xml:space="preserve">Заявитель вправе представить в Комиссию указанные в </w:t>
      </w:r>
      <w:hyperlink w:anchor="P170" w:history="1">
        <w:r>
          <w:rPr>
            <w:color w:val="0000FF"/>
          </w:rPr>
          <w:t>пункте 2.7.1</w:t>
        </w:r>
      </w:hyperlink>
      <w:r>
        <w:t xml:space="preserve"> настоящего Административного регламента документы и информацию по своей инициативе.</w:t>
      </w:r>
    </w:p>
    <w:p w:rsidR="00A9249A" w:rsidRDefault="00A9249A">
      <w:pPr>
        <w:pStyle w:val="ConsPlusNormal"/>
        <w:jc w:val="both"/>
      </w:pPr>
      <w:r>
        <w:t xml:space="preserve">(п. 2.6.1 в ред. </w:t>
      </w:r>
      <w:hyperlink r:id="rId51" w:history="1">
        <w:r>
          <w:rPr>
            <w:color w:val="0000FF"/>
          </w:rPr>
          <w:t>постановления</w:t>
        </w:r>
      </w:hyperlink>
      <w:r>
        <w:t xml:space="preserve"> администрации г. Арзамаса Нижегородской области от 07.11.2013 N 2107)</w:t>
      </w:r>
    </w:p>
    <w:p w:rsidR="00A9249A" w:rsidRDefault="00A9249A">
      <w:pPr>
        <w:pStyle w:val="ConsPlusNormal"/>
        <w:spacing w:before="220"/>
        <w:ind w:firstLine="540"/>
        <w:jc w:val="both"/>
      </w:pPr>
      <w:r>
        <w:t xml:space="preserve">2.6.2. В случае если заявителем выступает орган государственного надзора (контроля) в Комиссию представляется заключение этого органа, после </w:t>
      </w:r>
      <w:proofErr w:type="gramStart"/>
      <w:r>
        <w:t>рассмотрения</w:t>
      </w:r>
      <w:proofErr w:type="gramEnd"/>
      <w:r>
        <w:t xml:space="preserve"> которого Комиссия предлагает собственнику помещения представить документы, указанные в </w:t>
      </w:r>
      <w:hyperlink w:anchor="P143" w:history="1">
        <w:r>
          <w:rPr>
            <w:color w:val="0000FF"/>
          </w:rPr>
          <w:t>подпункте 2.6.1</w:t>
        </w:r>
      </w:hyperlink>
      <w:r>
        <w:t xml:space="preserve"> настоящего Административного регламента.</w:t>
      </w:r>
    </w:p>
    <w:p w:rsidR="00A9249A" w:rsidRDefault="00A9249A">
      <w:pPr>
        <w:pStyle w:val="ConsPlusNormal"/>
        <w:jc w:val="both"/>
      </w:pPr>
      <w:r>
        <w:t>(</w:t>
      </w:r>
      <w:proofErr w:type="gramStart"/>
      <w:r>
        <w:t>в</w:t>
      </w:r>
      <w:proofErr w:type="gramEnd"/>
      <w:r>
        <w:t xml:space="preserve"> ред. постановлений администрации г. Арзамаса Нижегородской области от 11.03.2013 </w:t>
      </w:r>
      <w:hyperlink r:id="rId52" w:history="1">
        <w:r>
          <w:rPr>
            <w:color w:val="0000FF"/>
          </w:rPr>
          <w:t>N 351</w:t>
        </w:r>
      </w:hyperlink>
      <w:r>
        <w:t xml:space="preserve">, от 07.11.2013 </w:t>
      </w:r>
      <w:hyperlink r:id="rId53" w:history="1">
        <w:r>
          <w:rPr>
            <w:color w:val="0000FF"/>
          </w:rPr>
          <w:t>N 2107</w:t>
        </w:r>
      </w:hyperlink>
      <w:r>
        <w:t>)</w:t>
      </w:r>
    </w:p>
    <w:p w:rsidR="00A9249A" w:rsidRDefault="00A9249A">
      <w:pPr>
        <w:pStyle w:val="ConsPlusNormal"/>
        <w:spacing w:before="220"/>
        <w:ind w:firstLine="540"/>
        <w:jc w:val="both"/>
      </w:pPr>
      <w:r>
        <w:t>2.6.3. Требовать от заявителя (заявителей) представления документов, не предусмотренных настоящим Административным регламентом, не допускается.</w:t>
      </w:r>
    </w:p>
    <w:p w:rsidR="00A9249A" w:rsidRDefault="00A9249A">
      <w:pPr>
        <w:pStyle w:val="ConsPlusNormal"/>
        <w:spacing w:before="220"/>
        <w:ind w:firstLine="540"/>
        <w:jc w:val="both"/>
      </w:pPr>
      <w:r>
        <w:t>2.6.4. Копии документов заверяются секретарем Комиссии при наличии подлинных документов. Ответственность за достоверность и полноту представляемых сведений и документов возлагается на заявителя.</w:t>
      </w:r>
    </w:p>
    <w:p w:rsidR="00A9249A" w:rsidRDefault="00A9249A">
      <w:pPr>
        <w:pStyle w:val="ConsPlusNormal"/>
        <w:ind w:firstLine="540"/>
        <w:jc w:val="both"/>
      </w:pPr>
    </w:p>
    <w:p w:rsidR="00A9249A" w:rsidRDefault="00A9249A">
      <w:pPr>
        <w:pStyle w:val="ConsPlusNormal"/>
        <w:jc w:val="center"/>
        <w:outlineLvl w:val="2"/>
      </w:pPr>
      <w:r>
        <w:t>2.7. Исчерпывающий перечень документов, необходимых</w:t>
      </w:r>
    </w:p>
    <w:p w:rsidR="00A9249A" w:rsidRDefault="00A9249A">
      <w:pPr>
        <w:pStyle w:val="ConsPlusNormal"/>
        <w:jc w:val="center"/>
      </w:pPr>
      <w:r>
        <w:t xml:space="preserve">в соответствии с нормативными правовыми актами </w:t>
      </w:r>
      <w:proofErr w:type="gramStart"/>
      <w:r>
        <w:t>для</w:t>
      </w:r>
      <w:proofErr w:type="gramEnd"/>
    </w:p>
    <w:p w:rsidR="00A9249A" w:rsidRDefault="00A9249A">
      <w:pPr>
        <w:pStyle w:val="ConsPlusNormal"/>
        <w:jc w:val="center"/>
      </w:pPr>
      <w:r>
        <w:t>предоставления муниципальной услуги, которые находятся</w:t>
      </w:r>
    </w:p>
    <w:p w:rsidR="00A9249A" w:rsidRDefault="00A9249A">
      <w:pPr>
        <w:pStyle w:val="ConsPlusNormal"/>
        <w:jc w:val="center"/>
      </w:pPr>
      <w:r>
        <w:t>в распоряжении государственных органов, органов местного</w:t>
      </w:r>
    </w:p>
    <w:p w:rsidR="00A9249A" w:rsidRDefault="00A9249A">
      <w:pPr>
        <w:pStyle w:val="ConsPlusNormal"/>
        <w:jc w:val="center"/>
      </w:pPr>
      <w:r>
        <w:t>самоуправления и иных органов, участвующих в предоставлении</w:t>
      </w:r>
    </w:p>
    <w:p w:rsidR="00A9249A" w:rsidRDefault="00A9249A">
      <w:pPr>
        <w:pStyle w:val="ConsPlusNormal"/>
        <w:jc w:val="center"/>
      </w:pPr>
      <w:r>
        <w:t>муниципальных услуг, которые заявитель вправе представить,</w:t>
      </w:r>
    </w:p>
    <w:p w:rsidR="00A9249A" w:rsidRDefault="00A9249A">
      <w:pPr>
        <w:pStyle w:val="ConsPlusNormal"/>
        <w:jc w:val="center"/>
      </w:pPr>
      <w:r>
        <w:t>а также способы их получения заявителями,</w:t>
      </w:r>
    </w:p>
    <w:p w:rsidR="00A9249A" w:rsidRDefault="00A9249A">
      <w:pPr>
        <w:pStyle w:val="ConsPlusNormal"/>
        <w:jc w:val="center"/>
      </w:pPr>
      <w:r>
        <w:t>в том числе в электронной форме</w:t>
      </w:r>
    </w:p>
    <w:p w:rsidR="00A9249A" w:rsidRDefault="00A9249A">
      <w:pPr>
        <w:pStyle w:val="ConsPlusNormal"/>
        <w:ind w:firstLine="540"/>
        <w:jc w:val="both"/>
      </w:pPr>
    </w:p>
    <w:p w:rsidR="00A9249A" w:rsidRDefault="00A9249A">
      <w:pPr>
        <w:pStyle w:val="ConsPlusNormal"/>
        <w:ind w:firstLine="540"/>
        <w:jc w:val="both"/>
      </w:pPr>
      <w:bookmarkStart w:id="4" w:name="P170"/>
      <w:bookmarkEnd w:id="4"/>
      <w:r>
        <w:t>2.7.1. Необходимыми для предоставления муниципальной услуги документами, находящимися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по своей инициативе, являются:</w:t>
      </w:r>
    </w:p>
    <w:p w:rsidR="00A9249A" w:rsidRDefault="00A9249A">
      <w:pPr>
        <w:pStyle w:val="ConsPlusNormal"/>
        <w:spacing w:before="220"/>
        <w:ind w:firstLine="540"/>
        <w:jc w:val="both"/>
      </w:pPr>
      <w:r>
        <w:lastRenderedPageBreak/>
        <w:t>1) сведения из Единого государственного реестра прав на недвижимое имущество и сделок с ним о правах на жилое помещение;</w:t>
      </w:r>
    </w:p>
    <w:p w:rsidR="00A9249A" w:rsidRDefault="00A9249A">
      <w:pPr>
        <w:pStyle w:val="ConsPlusNormal"/>
        <w:spacing w:before="220"/>
        <w:ind w:firstLine="540"/>
        <w:jc w:val="both"/>
      </w:pPr>
      <w:r>
        <w:t>2) технический паспорт жилого помещения, а для нежилых помещений - технический план;</w:t>
      </w:r>
    </w:p>
    <w:p w:rsidR="00A9249A" w:rsidRDefault="00A9249A">
      <w:pPr>
        <w:pStyle w:val="ConsPlusNormal"/>
        <w:spacing w:before="220"/>
        <w:ind w:firstLine="540"/>
        <w:jc w:val="both"/>
      </w:pPr>
      <w: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54" w:history="1">
        <w:r>
          <w:rPr>
            <w:color w:val="0000FF"/>
          </w:rPr>
          <w:t>абзацем третьим пункта 44</w:t>
        </w:r>
      </w:hyperlink>
      <w:r>
        <w:t xml:space="preserve"> Положения, утвержденного Постановлением Правительства РФ от 28.01.2006 N 47, признано необходимым для принятия решения о признании жилого помещения соответствующим (не соответствующим) установленным требованиям.</w:t>
      </w:r>
    </w:p>
    <w:p w:rsidR="00A9249A" w:rsidRDefault="00A9249A">
      <w:pPr>
        <w:pStyle w:val="ConsPlusNormal"/>
        <w:jc w:val="both"/>
      </w:pPr>
      <w:r>
        <w:t xml:space="preserve">(п. 2.7.1 в ред. </w:t>
      </w:r>
      <w:hyperlink r:id="rId55" w:history="1">
        <w:r>
          <w:rPr>
            <w:color w:val="0000FF"/>
          </w:rPr>
          <w:t>постановления</w:t>
        </w:r>
      </w:hyperlink>
      <w:r>
        <w:t xml:space="preserve"> администрации г. Арзамаса Нижегородской области от 07.11.2013 N 2107)</w:t>
      </w:r>
    </w:p>
    <w:p w:rsidR="00A9249A" w:rsidRDefault="00A9249A">
      <w:pPr>
        <w:pStyle w:val="ConsPlusNormal"/>
        <w:spacing w:before="220"/>
        <w:ind w:firstLine="540"/>
        <w:jc w:val="both"/>
      </w:pPr>
      <w:r>
        <w:t xml:space="preserve">2.7.2. Комиссия вправе запрашивать документы, указанные в </w:t>
      </w:r>
      <w:hyperlink w:anchor="P170" w:history="1">
        <w:r>
          <w:rPr>
            <w:color w:val="0000FF"/>
          </w:rPr>
          <w:t>пункте 2.7.1</w:t>
        </w:r>
      </w:hyperlink>
      <w:r>
        <w:t xml:space="preserve">, в органах государственного надзора (контроля), указанных в </w:t>
      </w:r>
      <w:hyperlink r:id="rId56" w:history="1">
        <w:r>
          <w:rPr>
            <w:color w:val="0000FF"/>
          </w:rPr>
          <w:t>абзаце пятом пункта 7</w:t>
        </w:r>
      </w:hyperlink>
      <w:r>
        <w:t xml:space="preserve"> Положения, утвержденного Постановлением Правительства РФ от 28.01.2006 N 47.</w:t>
      </w:r>
    </w:p>
    <w:p w:rsidR="00A9249A" w:rsidRDefault="00A9249A">
      <w:pPr>
        <w:pStyle w:val="ConsPlusNormal"/>
        <w:jc w:val="both"/>
      </w:pPr>
      <w:r>
        <w:t xml:space="preserve">(п. 2.7.2 в ред. </w:t>
      </w:r>
      <w:hyperlink r:id="rId57" w:history="1">
        <w:r>
          <w:rPr>
            <w:color w:val="0000FF"/>
          </w:rPr>
          <w:t>постановления</w:t>
        </w:r>
      </w:hyperlink>
      <w:r>
        <w:t xml:space="preserve"> администрации г. Арзамаса Нижегородской области от 07.11.2013 N 2107)</w:t>
      </w:r>
    </w:p>
    <w:p w:rsidR="00A9249A" w:rsidRDefault="00A924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249A">
        <w:trPr>
          <w:jc w:val="center"/>
        </w:trPr>
        <w:tc>
          <w:tcPr>
            <w:tcW w:w="9294" w:type="dxa"/>
            <w:tcBorders>
              <w:top w:val="nil"/>
              <w:left w:val="single" w:sz="24" w:space="0" w:color="CED3F1"/>
              <w:bottom w:val="nil"/>
              <w:right w:val="single" w:sz="24" w:space="0" w:color="F4F3F8"/>
            </w:tcBorders>
            <w:shd w:val="clear" w:color="auto" w:fill="F4F3F8"/>
          </w:tcPr>
          <w:p w:rsidR="00A9249A" w:rsidRDefault="00A9249A">
            <w:pPr>
              <w:pStyle w:val="ConsPlusNormal"/>
              <w:jc w:val="both"/>
            </w:pPr>
            <w:proofErr w:type="spellStart"/>
            <w:r>
              <w:rPr>
                <w:color w:val="392C69"/>
              </w:rPr>
              <w:t>КонсультантПлюс</w:t>
            </w:r>
            <w:proofErr w:type="spellEnd"/>
            <w:r>
              <w:rPr>
                <w:color w:val="392C69"/>
              </w:rPr>
              <w:t>: примечание.</w:t>
            </w:r>
          </w:p>
          <w:p w:rsidR="00A9249A" w:rsidRDefault="00A9249A">
            <w:pPr>
              <w:pStyle w:val="ConsPlusNormal"/>
              <w:jc w:val="both"/>
            </w:pPr>
            <w:r>
              <w:rPr>
                <w:color w:val="392C69"/>
              </w:rPr>
              <w:t>Нумерация пунктов дана в соответствии с официальным текстом документа.</w:t>
            </w:r>
          </w:p>
        </w:tc>
      </w:tr>
    </w:tbl>
    <w:p w:rsidR="00A9249A" w:rsidRDefault="00A9249A">
      <w:pPr>
        <w:pStyle w:val="ConsPlusNormal"/>
        <w:spacing w:before="280"/>
        <w:ind w:firstLine="540"/>
        <w:jc w:val="both"/>
      </w:pPr>
      <w:r>
        <w:t xml:space="preserve">2.7.2. Непредставление заявителем документов, указанных в </w:t>
      </w:r>
      <w:hyperlink w:anchor="P170" w:history="1">
        <w:r>
          <w:rPr>
            <w:color w:val="0000FF"/>
          </w:rPr>
          <w:t>п. 2.7.1</w:t>
        </w:r>
      </w:hyperlink>
      <w:r>
        <w:t xml:space="preserve"> настоящего Административного регламента, не является основанием для отказа заявителю в предоставлении услуги.</w:t>
      </w:r>
    </w:p>
    <w:p w:rsidR="00A9249A" w:rsidRDefault="00A9249A">
      <w:pPr>
        <w:pStyle w:val="ConsPlusNormal"/>
        <w:spacing w:before="220"/>
        <w:ind w:firstLine="540"/>
        <w:jc w:val="both"/>
      </w:pPr>
      <w:r>
        <w:t xml:space="preserve">2.7.3. Непредставление заявителем документов, указанных в </w:t>
      </w:r>
      <w:hyperlink w:anchor="P170" w:history="1">
        <w:r>
          <w:rPr>
            <w:color w:val="0000FF"/>
          </w:rPr>
          <w:t>п. 2.7.1</w:t>
        </w:r>
      </w:hyperlink>
      <w:r>
        <w:t xml:space="preserve"> настоящего Административного регламента, не является основанием для отказа заявителю в предоставлении услуги.</w:t>
      </w:r>
    </w:p>
    <w:p w:rsidR="00A9249A" w:rsidRDefault="00A9249A">
      <w:pPr>
        <w:pStyle w:val="ConsPlusNormal"/>
        <w:jc w:val="both"/>
      </w:pPr>
      <w:r>
        <w:t xml:space="preserve">(п. 2.7.3 </w:t>
      </w:r>
      <w:proofErr w:type="gramStart"/>
      <w:r>
        <w:t>введен</w:t>
      </w:r>
      <w:proofErr w:type="gramEnd"/>
      <w:r>
        <w:t xml:space="preserve"> </w:t>
      </w:r>
      <w:hyperlink r:id="rId58" w:history="1">
        <w:r>
          <w:rPr>
            <w:color w:val="0000FF"/>
          </w:rPr>
          <w:t>постановлением</w:t>
        </w:r>
      </w:hyperlink>
      <w:r>
        <w:t xml:space="preserve"> администрации г. Арзамаса Нижегородской области от 07.11.2013 N 2107)</w:t>
      </w:r>
    </w:p>
    <w:p w:rsidR="00A9249A" w:rsidRDefault="00A9249A">
      <w:pPr>
        <w:pStyle w:val="ConsPlusNormal"/>
        <w:ind w:firstLine="540"/>
        <w:jc w:val="both"/>
      </w:pPr>
    </w:p>
    <w:p w:rsidR="00A9249A" w:rsidRDefault="00A9249A">
      <w:pPr>
        <w:pStyle w:val="ConsPlusNormal"/>
        <w:jc w:val="center"/>
        <w:outlineLvl w:val="2"/>
      </w:pPr>
      <w:r>
        <w:t>2.8. Перечень оснований для отказа в приеме документов,</w:t>
      </w:r>
    </w:p>
    <w:p w:rsidR="00A9249A" w:rsidRDefault="00A9249A">
      <w:pPr>
        <w:pStyle w:val="ConsPlusNormal"/>
        <w:jc w:val="center"/>
      </w:pPr>
      <w:proofErr w:type="gramStart"/>
      <w:r>
        <w:t>необходимых</w:t>
      </w:r>
      <w:proofErr w:type="gramEnd"/>
      <w:r>
        <w:t xml:space="preserve"> для предоставления муниципальной услуги</w:t>
      </w:r>
    </w:p>
    <w:p w:rsidR="00A9249A" w:rsidRDefault="00A9249A">
      <w:pPr>
        <w:pStyle w:val="ConsPlusNormal"/>
        <w:ind w:firstLine="540"/>
        <w:jc w:val="both"/>
      </w:pPr>
    </w:p>
    <w:p w:rsidR="00A9249A" w:rsidRDefault="00A9249A">
      <w:pPr>
        <w:pStyle w:val="ConsPlusNormal"/>
        <w:ind w:firstLine="540"/>
        <w:jc w:val="both"/>
      </w:pPr>
      <w:r>
        <w:t>Основанием для отказа в приеме документов, необходимых для предоставления муниципальной услуги, является:</w:t>
      </w:r>
    </w:p>
    <w:p w:rsidR="00A9249A" w:rsidRDefault="00A9249A">
      <w:pPr>
        <w:pStyle w:val="ConsPlusNormal"/>
        <w:spacing w:before="220"/>
        <w:ind w:firstLine="540"/>
        <w:jc w:val="both"/>
      </w:pPr>
      <w:r>
        <w:t>- обращение неправомочного лица;</w:t>
      </w:r>
    </w:p>
    <w:p w:rsidR="00A9249A" w:rsidRDefault="00A9249A">
      <w:pPr>
        <w:pStyle w:val="ConsPlusNormal"/>
        <w:spacing w:before="220"/>
        <w:ind w:firstLine="540"/>
        <w:jc w:val="both"/>
      </w:pPr>
      <w:r>
        <w:t xml:space="preserve">- отсутствие или неполный перечень документов, указанных в </w:t>
      </w:r>
      <w:hyperlink w:anchor="P143" w:history="1">
        <w:r>
          <w:rPr>
            <w:color w:val="0000FF"/>
          </w:rPr>
          <w:t>п. 2.6.1</w:t>
        </w:r>
      </w:hyperlink>
      <w:r>
        <w:t xml:space="preserve"> настоящего Административного регламента, обязательных для представления заявителем;</w:t>
      </w:r>
    </w:p>
    <w:p w:rsidR="00A9249A" w:rsidRDefault="00A9249A">
      <w:pPr>
        <w:pStyle w:val="ConsPlusNormal"/>
        <w:spacing w:before="220"/>
        <w:ind w:firstLine="540"/>
        <w:jc w:val="both"/>
      </w:pPr>
      <w:r>
        <w:t>- отсутствие у заявителя документа, подтверждающего его полномочия;</w:t>
      </w:r>
    </w:p>
    <w:p w:rsidR="00A9249A" w:rsidRDefault="00A9249A">
      <w:pPr>
        <w:pStyle w:val="ConsPlusNormal"/>
        <w:spacing w:before="220"/>
        <w:ind w:firstLine="540"/>
        <w:jc w:val="both"/>
      </w:pPr>
      <w:r>
        <w:t>- отсутствие в заявлении подписи, указания фамилии, имени, отчества, адреса заявителя (физического лица), отсутствие указания полного наименования юридического лица (если заявителем является юридическое лицо), его почтового адреса и указания фамилии, имени, отчества руководителя или уполномоченного представителя организации;</w:t>
      </w:r>
    </w:p>
    <w:p w:rsidR="00A9249A" w:rsidRDefault="00A9249A">
      <w:pPr>
        <w:pStyle w:val="ConsPlusNormal"/>
        <w:spacing w:before="220"/>
        <w:ind w:firstLine="540"/>
        <w:jc w:val="both"/>
      </w:pPr>
      <w:r>
        <w:t>- документы исполнены карандашом;</w:t>
      </w:r>
    </w:p>
    <w:p w:rsidR="00A9249A" w:rsidRDefault="00A9249A">
      <w:pPr>
        <w:pStyle w:val="ConsPlusNormal"/>
        <w:spacing w:before="220"/>
        <w:ind w:firstLine="540"/>
        <w:jc w:val="both"/>
      </w:pPr>
      <w:r>
        <w:t>- заявление не поддается прочтению, содержит нецензурные или оскорбительные выражения.</w:t>
      </w:r>
    </w:p>
    <w:p w:rsidR="00A9249A" w:rsidRDefault="00A9249A">
      <w:pPr>
        <w:pStyle w:val="ConsPlusNormal"/>
        <w:ind w:firstLine="540"/>
        <w:jc w:val="both"/>
      </w:pPr>
    </w:p>
    <w:p w:rsidR="00A9249A" w:rsidRDefault="00A9249A">
      <w:pPr>
        <w:pStyle w:val="ConsPlusNormal"/>
        <w:jc w:val="center"/>
        <w:outlineLvl w:val="2"/>
      </w:pPr>
      <w:r>
        <w:lastRenderedPageBreak/>
        <w:t>2.9. Исчерпывающий перечень оснований для приостановления</w:t>
      </w:r>
    </w:p>
    <w:p w:rsidR="00A9249A" w:rsidRDefault="00A9249A">
      <w:pPr>
        <w:pStyle w:val="ConsPlusNormal"/>
        <w:jc w:val="center"/>
      </w:pPr>
      <w:r>
        <w:t>или отказа в предоставлении муниципальной услуги</w:t>
      </w:r>
    </w:p>
    <w:p w:rsidR="00A9249A" w:rsidRDefault="00A9249A">
      <w:pPr>
        <w:pStyle w:val="ConsPlusNormal"/>
        <w:ind w:firstLine="540"/>
        <w:jc w:val="both"/>
      </w:pPr>
    </w:p>
    <w:p w:rsidR="00A9249A" w:rsidRDefault="00A9249A">
      <w:pPr>
        <w:pStyle w:val="ConsPlusNormal"/>
        <w:ind w:firstLine="540"/>
        <w:jc w:val="both"/>
      </w:pPr>
      <w:bookmarkStart w:id="5" w:name="P197"/>
      <w:bookmarkEnd w:id="5"/>
      <w:r>
        <w:t>2.9.1. Отказ в предоставлении муниципальной услуги по признанию помещения муниципального жилищного фонда жилым помещением, жилого помещения пригодным (непригодным) для проживания и многоквартирного дома аварийным и подлежащим сносу или реконструкции допускается в следующих случаях:</w:t>
      </w:r>
    </w:p>
    <w:p w:rsidR="00A9249A" w:rsidRDefault="00A9249A">
      <w:pPr>
        <w:pStyle w:val="ConsPlusNormal"/>
        <w:spacing w:before="220"/>
        <w:ind w:firstLine="540"/>
        <w:jc w:val="both"/>
      </w:pPr>
      <w:r>
        <w:t xml:space="preserve">1) непредставление заявителем предусмотренных </w:t>
      </w:r>
      <w:hyperlink w:anchor="P143" w:history="1">
        <w:r>
          <w:rPr>
            <w:color w:val="0000FF"/>
          </w:rPr>
          <w:t>пунктом 2.6.1</w:t>
        </w:r>
      </w:hyperlink>
      <w:r>
        <w:t xml:space="preserve"> настоящего Административного регламента документов;</w:t>
      </w:r>
    </w:p>
    <w:p w:rsidR="00A9249A" w:rsidRDefault="00A9249A">
      <w:pPr>
        <w:pStyle w:val="ConsPlusNormal"/>
        <w:spacing w:before="220"/>
        <w:ind w:firstLine="540"/>
        <w:jc w:val="both"/>
      </w:pPr>
      <w:r>
        <w:t>2) несоответствие представленных документов по форме и (или) содержанию нормам действующего законодательства;</w:t>
      </w:r>
    </w:p>
    <w:p w:rsidR="00A9249A" w:rsidRDefault="00A9249A">
      <w:pPr>
        <w:pStyle w:val="ConsPlusNormal"/>
        <w:spacing w:before="220"/>
        <w:ind w:firstLine="540"/>
        <w:jc w:val="both"/>
      </w:pPr>
      <w:r>
        <w:t xml:space="preserve">3) если заявителем является лицо, не относящееся к категориям лиц, указанных в </w:t>
      </w:r>
      <w:hyperlink w:anchor="P56" w:history="1">
        <w:r>
          <w:rPr>
            <w:color w:val="0000FF"/>
          </w:rPr>
          <w:t>п. 1.2</w:t>
        </w:r>
      </w:hyperlink>
      <w:r>
        <w:t xml:space="preserve"> настоящего Административного регламента.</w:t>
      </w:r>
    </w:p>
    <w:p w:rsidR="00A9249A" w:rsidRDefault="00A9249A">
      <w:pPr>
        <w:pStyle w:val="ConsPlusNormal"/>
        <w:spacing w:before="220"/>
        <w:ind w:firstLine="540"/>
        <w:jc w:val="both"/>
      </w:pPr>
      <w:bookmarkStart w:id="6" w:name="P201"/>
      <w:bookmarkEnd w:id="6"/>
      <w:r>
        <w:t>2.9.2. Приостановление предоставления муниципальной услуги по признанию помещения муниципального жилищного фонда жилым помещением, жилого помещения пригодным (непригодным) для проживания и многоквартирного дома аварийным и подлежащим сносу или реконструкции допускается в следующих случаях:</w:t>
      </w:r>
    </w:p>
    <w:p w:rsidR="00A9249A" w:rsidRDefault="00A9249A">
      <w:pPr>
        <w:pStyle w:val="ConsPlusNormal"/>
        <w:spacing w:before="220"/>
        <w:ind w:firstLine="540"/>
        <w:jc w:val="both"/>
      </w:pPr>
      <w:r>
        <w:t>1) выявление несоответствий в представленных документах;</w:t>
      </w:r>
    </w:p>
    <w:p w:rsidR="00A9249A" w:rsidRDefault="00A9249A">
      <w:pPr>
        <w:pStyle w:val="ConsPlusNormal"/>
        <w:spacing w:before="220"/>
        <w:ind w:firstLine="540"/>
        <w:jc w:val="both"/>
      </w:pPr>
      <w:r>
        <w:t>2) поступление от заявителя (уполномоченного им лица) или представителя органа местного самоуправления о приостановлении предоставления муниципальной услуги;</w:t>
      </w:r>
    </w:p>
    <w:p w:rsidR="00A9249A" w:rsidRDefault="00A9249A">
      <w:pPr>
        <w:pStyle w:val="ConsPlusNormal"/>
        <w:spacing w:before="220"/>
        <w:ind w:firstLine="540"/>
        <w:jc w:val="both"/>
      </w:pPr>
      <w:r>
        <w:t>3) на основании определения или решения суда.</w:t>
      </w:r>
    </w:p>
    <w:p w:rsidR="00A9249A" w:rsidRDefault="00A9249A">
      <w:pPr>
        <w:pStyle w:val="ConsPlusNormal"/>
        <w:spacing w:before="220"/>
        <w:ind w:firstLine="540"/>
        <w:jc w:val="both"/>
      </w:pPr>
      <w:r>
        <w:t>Предоставление муниципальной услуги и течение срока предоставления муниципальной услуги приостанавливается с момента направления заявителю или представителю органа местного самоуправления письма о необходимости устранения несоответствий в представленных документах или с момента поступления в Комиссию заявления заявителя или представителя органа местного самоуправления о приостановлении предоставления муниципальной услуги либо определения или решения суда.</w:t>
      </w:r>
    </w:p>
    <w:p w:rsidR="00A9249A" w:rsidRDefault="00A9249A">
      <w:pPr>
        <w:pStyle w:val="ConsPlusNormal"/>
        <w:spacing w:before="220"/>
        <w:ind w:firstLine="540"/>
        <w:jc w:val="both"/>
      </w:pPr>
      <w:r>
        <w:t>Предоставление муниципальной услуги и течение срока предоставления муниципальной услуги возобновляется после устранения обстоятельств, вызвавших приостановление ее предоставления.</w:t>
      </w:r>
    </w:p>
    <w:p w:rsidR="00A9249A" w:rsidRDefault="00A9249A">
      <w:pPr>
        <w:pStyle w:val="ConsPlusNormal"/>
        <w:spacing w:before="220"/>
        <w:ind w:firstLine="540"/>
        <w:jc w:val="both"/>
      </w:pPr>
      <w:r>
        <w:t xml:space="preserve">2.9.3. Решение об отказе в предоставлении муниципальной услуги оформляется по </w:t>
      </w:r>
      <w:hyperlink w:anchor="P543" w:history="1">
        <w:r>
          <w:rPr>
            <w:color w:val="0000FF"/>
          </w:rPr>
          <w:t>форме</w:t>
        </w:r>
      </w:hyperlink>
      <w:r>
        <w:t xml:space="preserve"> согласно приложению N 2 к настоящему Административному регламенту и выдается или направляется заявителю не позднее чем через пять рабочих дней со дня принятия такого решения и может быть обжаловано заявителем.</w:t>
      </w:r>
    </w:p>
    <w:p w:rsidR="00A9249A" w:rsidRDefault="00A9249A">
      <w:pPr>
        <w:pStyle w:val="ConsPlusNormal"/>
        <w:ind w:firstLine="540"/>
        <w:jc w:val="both"/>
      </w:pPr>
    </w:p>
    <w:p w:rsidR="00A9249A" w:rsidRDefault="00A9249A">
      <w:pPr>
        <w:pStyle w:val="ConsPlusNormal"/>
        <w:jc w:val="center"/>
        <w:outlineLvl w:val="2"/>
      </w:pPr>
      <w:r>
        <w:t>2.10. Порядок, размер платы, взимаемой с заявителя</w:t>
      </w:r>
    </w:p>
    <w:p w:rsidR="00A9249A" w:rsidRDefault="00A9249A">
      <w:pPr>
        <w:pStyle w:val="ConsPlusNormal"/>
        <w:jc w:val="center"/>
      </w:pPr>
      <w:r>
        <w:t>при предоставлении муниципальной услуги</w:t>
      </w:r>
    </w:p>
    <w:p w:rsidR="00A9249A" w:rsidRDefault="00A9249A">
      <w:pPr>
        <w:pStyle w:val="ConsPlusNormal"/>
        <w:ind w:firstLine="540"/>
        <w:jc w:val="both"/>
      </w:pPr>
    </w:p>
    <w:p w:rsidR="00A9249A" w:rsidRDefault="00A9249A">
      <w:pPr>
        <w:pStyle w:val="ConsPlusNormal"/>
        <w:ind w:firstLine="540"/>
        <w:jc w:val="both"/>
      </w:pPr>
      <w:r>
        <w:t>Муниципальная услуга предоставляется бесплатно.</w:t>
      </w:r>
    </w:p>
    <w:p w:rsidR="00A9249A" w:rsidRDefault="00A9249A">
      <w:pPr>
        <w:pStyle w:val="ConsPlusNormal"/>
        <w:ind w:firstLine="540"/>
        <w:jc w:val="both"/>
      </w:pPr>
    </w:p>
    <w:p w:rsidR="00A9249A" w:rsidRDefault="00A9249A">
      <w:pPr>
        <w:pStyle w:val="ConsPlusNormal"/>
        <w:jc w:val="center"/>
        <w:outlineLvl w:val="2"/>
      </w:pPr>
      <w:r>
        <w:t>2.11. Максимальный срок ожидания в очереди при подаче</w:t>
      </w:r>
    </w:p>
    <w:p w:rsidR="00A9249A" w:rsidRDefault="00A9249A">
      <w:pPr>
        <w:pStyle w:val="ConsPlusNormal"/>
        <w:jc w:val="center"/>
      </w:pPr>
      <w:r>
        <w:t xml:space="preserve">запроса при предоставлении муниципальной услуги и </w:t>
      </w:r>
      <w:proofErr w:type="gramStart"/>
      <w:r>
        <w:t>при</w:t>
      </w:r>
      <w:proofErr w:type="gramEnd"/>
    </w:p>
    <w:p w:rsidR="00A9249A" w:rsidRDefault="00A9249A">
      <w:pPr>
        <w:pStyle w:val="ConsPlusNormal"/>
        <w:jc w:val="center"/>
      </w:pPr>
      <w:proofErr w:type="gramStart"/>
      <w:r>
        <w:t>получении</w:t>
      </w:r>
      <w:proofErr w:type="gramEnd"/>
      <w:r>
        <w:t xml:space="preserve"> результата предоставления муниципальной услуги</w:t>
      </w:r>
    </w:p>
    <w:p w:rsidR="00A9249A" w:rsidRDefault="00A9249A">
      <w:pPr>
        <w:pStyle w:val="ConsPlusNormal"/>
        <w:ind w:firstLine="540"/>
        <w:jc w:val="both"/>
      </w:pPr>
    </w:p>
    <w:p w:rsidR="00A9249A" w:rsidRDefault="00A9249A">
      <w:pPr>
        <w:pStyle w:val="ConsPlusNormal"/>
        <w:ind w:firstLine="540"/>
        <w:jc w:val="both"/>
      </w:pPr>
      <w:r>
        <w:t xml:space="preserve">Прием заявителей ведется в порядке живой очереди. Время ожидания в очереди при подаче запроса при предоставлении муниципальной услуги и при получении результата </w:t>
      </w:r>
      <w:r>
        <w:lastRenderedPageBreak/>
        <w:t>предоставления муниципальной услуги не должно превышать 15 минут.</w:t>
      </w:r>
    </w:p>
    <w:p w:rsidR="00A9249A" w:rsidRDefault="00A9249A">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администрации г. Арзамаса Нижегородской области от 13.02.2013 N 195)</w:t>
      </w:r>
    </w:p>
    <w:p w:rsidR="00A9249A" w:rsidRDefault="00A9249A">
      <w:pPr>
        <w:pStyle w:val="ConsPlusNormal"/>
        <w:ind w:firstLine="540"/>
        <w:jc w:val="both"/>
      </w:pPr>
    </w:p>
    <w:p w:rsidR="00A9249A" w:rsidRDefault="00A9249A">
      <w:pPr>
        <w:pStyle w:val="ConsPlusNormal"/>
        <w:jc w:val="center"/>
        <w:outlineLvl w:val="2"/>
      </w:pPr>
      <w:r>
        <w:t>2.12. Срок и порядок регистрации запроса заявителя</w:t>
      </w:r>
    </w:p>
    <w:p w:rsidR="00A9249A" w:rsidRDefault="00A9249A">
      <w:pPr>
        <w:pStyle w:val="ConsPlusNormal"/>
        <w:jc w:val="center"/>
      </w:pPr>
      <w:r>
        <w:t>о предоставлении муниципальной услуги</w:t>
      </w:r>
    </w:p>
    <w:p w:rsidR="00A9249A" w:rsidRDefault="00A9249A">
      <w:pPr>
        <w:pStyle w:val="ConsPlusNormal"/>
        <w:ind w:firstLine="540"/>
        <w:jc w:val="both"/>
      </w:pPr>
    </w:p>
    <w:p w:rsidR="00A9249A" w:rsidRDefault="00A9249A">
      <w:pPr>
        <w:pStyle w:val="ConsPlusNormal"/>
        <w:ind w:firstLine="540"/>
        <w:jc w:val="both"/>
      </w:pPr>
      <w:r>
        <w:t>2.12.1. Прием и регистрация заявлений о признании помещения жилым помещением, признании жилого помещения непригодным (пригодным) для проживания, а также многоквартирного дома аварийным и подлежащим сносу или реконструкции осуществляется в Департаменте жилищно-коммунального хозяйства, городской инфраструктуры и благоустройства администрации города Арзамаса в соответствии с графиком приема.</w:t>
      </w:r>
    </w:p>
    <w:p w:rsidR="00A9249A" w:rsidRDefault="00A9249A">
      <w:pPr>
        <w:pStyle w:val="ConsPlusNormal"/>
        <w:jc w:val="both"/>
      </w:pPr>
      <w:r>
        <w:t xml:space="preserve">(в ред. </w:t>
      </w:r>
      <w:hyperlink r:id="rId60" w:history="1">
        <w:r>
          <w:rPr>
            <w:color w:val="0000FF"/>
          </w:rPr>
          <w:t>постановления</w:t>
        </w:r>
      </w:hyperlink>
      <w:r>
        <w:t xml:space="preserve"> администрации г. Арзамаса Нижегородской области от 07.06.2016 N 597)</w:t>
      </w:r>
    </w:p>
    <w:p w:rsidR="00A9249A" w:rsidRDefault="00A9249A">
      <w:pPr>
        <w:pStyle w:val="ConsPlusNormal"/>
        <w:spacing w:before="220"/>
        <w:ind w:firstLine="540"/>
        <w:jc w:val="both"/>
      </w:pPr>
      <w:r>
        <w:t>2.12.2. Прием заявителей при подаче документов осуществляется секретарем Комиссии в соответствии со следующим графиком приема: понедельник с 13.30 до 17.00 и пятница с 8.00 до 12.00 (кроме праздничных дней).</w:t>
      </w:r>
    </w:p>
    <w:p w:rsidR="00A9249A" w:rsidRDefault="00A9249A">
      <w:pPr>
        <w:pStyle w:val="ConsPlusNormal"/>
        <w:spacing w:before="220"/>
        <w:ind w:firstLine="540"/>
        <w:jc w:val="both"/>
      </w:pPr>
      <w:r>
        <w:t>2.12.3. Заявление и приложенные к нему документы регистрируются в течение одного рабочего дня в журнале регистрации входящей корреспонденции Комиссии. Время приема документов составляет не более 30 минут.</w:t>
      </w:r>
    </w:p>
    <w:p w:rsidR="00A9249A" w:rsidRDefault="00A9249A">
      <w:pPr>
        <w:pStyle w:val="ConsPlusNormal"/>
        <w:ind w:firstLine="540"/>
        <w:jc w:val="both"/>
      </w:pPr>
    </w:p>
    <w:p w:rsidR="00A9249A" w:rsidRDefault="00A9249A">
      <w:pPr>
        <w:pStyle w:val="ConsPlusNormal"/>
        <w:jc w:val="center"/>
        <w:outlineLvl w:val="2"/>
      </w:pPr>
      <w:r>
        <w:t>2.13. Требования к помещениям, в которых предоставляется</w:t>
      </w:r>
    </w:p>
    <w:p w:rsidR="00A9249A" w:rsidRDefault="00A9249A">
      <w:pPr>
        <w:pStyle w:val="ConsPlusNormal"/>
        <w:jc w:val="center"/>
      </w:pPr>
      <w:r>
        <w:t>муниципальная услуга, к месту ожидания и приема заявителей,</w:t>
      </w:r>
    </w:p>
    <w:p w:rsidR="00A9249A" w:rsidRDefault="00A9249A">
      <w:pPr>
        <w:pStyle w:val="ConsPlusNormal"/>
        <w:jc w:val="center"/>
      </w:pPr>
      <w:r>
        <w:t>размещению и оформлению визуальной информации о порядке</w:t>
      </w:r>
    </w:p>
    <w:p w:rsidR="00A9249A" w:rsidRDefault="00A9249A">
      <w:pPr>
        <w:pStyle w:val="ConsPlusNormal"/>
        <w:jc w:val="center"/>
      </w:pPr>
      <w:r>
        <w:t>предоставления услуги</w:t>
      </w:r>
    </w:p>
    <w:p w:rsidR="00A9249A" w:rsidRDefault="00A9249A">
      <w:pPr>
        <w:pStyle w:val="ConsPlusNormal"/>
        <w:jc w:val="center"/>
      </w:pPr>
      <w:proofErr w:type="gramStart"/>
      <w:r>
        <w:t xml:space="preserve">(в ред. </w:t>
      </w:r>
      <w:hyperlink r:id="rId61" w:history="1">
        <w:r>
          <w:rPr>
            <w:color w:val="0000FF"/>
          </w:rPr>
          <w:t>постановления</w:t>
        </w:r>
      </w:hyperlink>
      <w:r>
        <w:t xml:space="preserve"> администрации г. Арзамаса</w:t>
      </w:r>
      <w:proofErr w:type="gramEnd"/>
    </w:p>
    <w:p w:rsidR="00A9249A" w:rsidRDefault="00A9249A">
      <w:pPr>
        <w:pStyle w:val="ConsPlusNormal"/>
        <w:jc w:val="center"/>
      </w:pPr>
      <w:proofErr w:type="gramStart"/>
      <w:r>
        <w:t>Нижегородской области от 12.09.2016 N 1062)</w:t>
      </w:r>
      <w:proofErr w:type="gramEnd"/>
    </w:p>
    <w:p w:rsidR="00A9249A" w:rsidRDefault="00A9249A">
      <w:pPr>
        <w:pStyle w:val="ConsPlusNormal"/>
        <w:ind w:firstLine="540"/>
        <w:jc w:val="both"/>
      </w:pPr>
    </w:p>
    <w:p w:rsidR="00A9249A" w:rsidRDefault="00A9249A">
      <w:pPr>
        <w:pStyle w:val="ConsPlusNormal"/>
        <w:ind w:firstLine="540"/>
        <w:jc w:val="both"/>
      </w:pPr>
      <w:r>
        <w:t>2.13.1. Помещение, в котором предоставляется муниципальная услуга, должно соответствовать установленным противопожарным и санитарно-эпидемиологическим правилам и нормативам в соответствии с действующим законодательством.</w:t>
      </w:r>
    </w:p>
    <w:p w:rsidR="00A9249A" w:rsidRDefault="00A9249A">
      <w:pPr>
        <w:pStyle w:val="ConsPlusNormal"/>
        <w:spacing w:before="220"/>
        <w:ind w:firstLine="540"/>
        <w:jc w:val="both"/>
      </w:pPr>
      <w:r>
        <w:t>2.13.2. Помещение, в котором предоставляется муниципальная услуга, включает места для ожидания, места для информирования заявителей и заполнения документов, а также места для приема заявителей.</w:t>
      </w:r>
    </w:p>
    <w:p w:rsidR="00A9249A" w:rsidRDefault="00A9249A">
      <w:pPr>
        <w:pStyle w:val="ConsPlusNormal"/>
        <w:spacing w:before="220"/>
        <w:ind w:firstLine="540"/>
        <w:jc w:val="both"/>
      </w:pPr>
      <w:r>
        <w:t>2.13.3. Места для заполнения необходимых документов оборудуются стульями и столами, обеспечиваются бланками заявлений.</w:t>
      </w:r>
    </w:p>
    <w:p w:rsidR="00A9249A" w:rsidRDefault="00A9249A">
      <w:pPr>
        <w:pStyle w:val="ConsPlusNormal"/>
        <w:spacing w:before="220"/>
        <w:ind w:firstLine="540"/>
        <w:jc w:val="both"/>
      </w:pPr>
      <w:r>
        <w:t>2.13.4. На информационном стенде размещается следующая информация:</w:t>
      </w:r>
    </w:p>
    <w:p w:rsidR="00A9249A" w:rsidRDefault="00A9249A">
      <w:pPr>
        <w:pStyle w:val="ConsPlusNormal"/>
        <w:spacing w:before="220"/>
        <w:ind w:firstLine="540"/>
        <w:jc w:val="both"/>
      </w:pPr>
      <w:r>
        <w:t>- режим работы Комиссии, месторасположение, режим работы, номера телефонов секретаря Комиссии;</w:t>
      </w:r>
    </w:p>
    <w:p w:rsidR="00A9249A" w:rsidRDefault="00A9249A">
      <w:pPr>
        <w:pStyle w:val="ConsPlusNormal"/>
        <w:spacing w:before="220"/>
        <w:ind w:firstLine="540"/>
        <w:jc w:val="both"/>
      </w:pPr>
      <w:r>
        <w:t>- перечень документов, необходимых для предоставления муниципальной услуги;</w:t>
      </w:r>
    </w:p>
    <w:p w:rsidR="00A9249A" w:rsidRDefault="00A9249A">
      <w:pPr>
        <w:pStyle w:val="ConsPlusNormal"/>
        <w:spacing w:before="220"/>
        <w:ind w:firstLine="540"/>
        <w:jc w:val="both"/>
      </w:pPr>
      <w:r>
        <w:t>- форма заявления о предоставлении муниципальной услуги;</w:t>
      </w:r>
    </w:p>
    <w:p w:rsidR="00A9249A" w:rsidRDefault="00A9249A">
      <w:pPr>
        <w:pStyle w:val="ConsPlusNormal"/>
        <w:spacing w:before="220"/>
        <w:ind w:firstLine="540"/>
        <w:jc w:val="both"/>
      </w:pPr>
      <w:r>
        <w:t>- перечень для отказа в предоставлении муниципальной услуги.</w:t>
      </w:r>
    </w:p>
    <w:p w:rsidR="00A9249A" w:rsidRDefault="00A9249A">
      <w:pPr>
        <w:pStyle w:val="ConsPlusNormal"/>
        <w:spacing w:before="220"/>
        <w:ind w:firstLine="540"/>
        <w:jc w:val="both"/>
      </w:pPr>
      <w:r>
        <w:t>2.13.5. Прием заявителей осуществляется в кабинете секретаря Комиссии, ведущего прием в рабочее время в соответствии с графиком приема.</w:t>
      </w:r>
    </w:p>
    <w:p w:rsidR="00A9249A" w:rsidRDefault="00A9249A">
      <w:pPr>
        <w:pStyle w:val="ConsPlusNormal"/>
        <w:spacing w:before="220"/>
        <w:ind w:firstLine="540"/>
        <w:jc w:val="both"/>
      </w:pPr>
      <w:r>
        <w:t>2.13.6. В целях обеспечения конфиденциальности сведений о заявителе ведется прием только одного заявителя. Одновременно прием двух и более заявителей не допускается.</w:t>
      </w:r>
    </w:p>
    <w:p w:rsidR="00A9249A" w:rsidRDefault="00A9249A">
      <w:pPr>
        <w:pStyle w:val="ConsPlusNormal"/>
        <w:spacing w:before="220"/>
        <w:ind w:firstLine="540"/>
        <w:jc w:val="both"/>
      </w:pPr>
      <w:r>
        <w:lastRenderedPageBreak/>
        <w:t>2.13.7. Место секретаря Комиссии должно быть оборудовано телефоном, персональным компьютером с возможностью доступа к информационным базам данных, печатающим устройством.</w:t>
      </w:r>
    </w:p>
    <w:p w:rsidR="00A9249A" w:rsidRDefault="00A9249A">
      <w:pPr>
        <w:pStyle w:val="ConsPlusNormal"/>
        <w:spacing w:before="220"/>
        <w:ind w:firstLine="540"/>
        <w:jc w:val="both"/>
      </w:pPr>
      <w:r>
        <w:t>2.13.8.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A9249A" w:rsidRDefault="00A9249A">
      <w:pPr>
        <w:pStyle w:val="ConsPlusNormal"/>
        <w:spacing w:before="220"/>
        <w:ind w:firstLine="540"/>
        <w:jc w:val="both"/>
      </w:pPr>
      <w:r>
        <w:t>- условия для беспрепятственного доступа к объекту (зданию, помещению), в котором предоставляется муниципальная услуга;</w:t>
      </w:r>
    </w:p>
    <w:p w:rsidR="00A9249A" w:rsidRDefault="00A9249A">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9249A" w:rsidRDefault="00A9249A">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A9249A" w:rsidRDefault="00A9249A">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A9249A" w:rsidRDefault="00A9249A">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9249A" w:rsidRDefault="00A9249A">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A9249A" w:rsidRDefault="00A9249A">
      <w:pPr>
        <w:pStyle w:val="ConsPlusNormal"/>
        <w:spacing w:before="220"/>
        <w:ind w:firstLine="540"/>
        <w:jc w:val="both"/>
      </w:pPr>
      <w:proofErr w:type="gramStart"/>
      <w:r>
        <w:t xml:space="preserve">-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62" w:history="1">
        <w:r>
          <w:rPr>
            <w:color w:val="0000FF"/>
          </w:rPr>
          <w:t>форме</w:t>
        </w:r>
      </w:hyperlink>
      <w:r>
        <w:t xml:space="preserve"> и в </w:t>
      </w:r>
      <w:hyperlink r:id="rId63"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A9249A" w:rsidRDefault="00A9249A">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A9249A" w:rsidRDefault="00A9249A">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A9249A" w:rsidRDefault="00A9249A">
      <w:pPr>
        <w:pStyle w:val="ConsPlusNormal"/>
        <w:ind w:firstLine="540"/>
        <w:jc w:val="both"/>
      </w:pPr>
    </w:p>
    <w:p w:rsidR="00A9249A" w:rsidRDefault="00A9249A">
      <w:pPr>
        <w:pStyle w:val="ConsPlusNormal"/>
        <w:jc w:val="center"/>
        <w:outlineLvl w:val="2"/>
      </w:pPr>
      <w:r>
        <w:t>2.14. Показатели доступности и качества муниципальной услуги</w:t>
      </w:r>
    </w:p>
    <w:p w:rsidR="00A9249A" w:rsidRDefault="00A9249A">
      <w:pPr>
        <w:pStyle w:val="ConsPlusNormal"/>
        <w:ind w:firstLine="540"/>
        <w:jc w:val="both"/>
      </w:pPr>
    </w:p>
    <w:p w:rsidR="00A9249A" w:rsidRDefault="00A9249A">
      <w:pPr>
        <w:pStyle w:val="ConsPlusNormal"/>
        <w:ind w:firstLine="540"/>
        <w:jc w:val="both"/>
      </w:pPr>
      <w:r>
        <w:t>Показателями доступности и качества муниципальной услуги являются:</w:t>
      </w:r>
    </w:p>
    <w:p w:rsidR="00A9249A" w:rsidRDefault="00A9249A">
      <w:pPr>
        <w:pStyle w:val="ConsPlusNormal"/>
        <w:spacing w:before="220"/>
        <w:ind w:firstLine="540"/>
        <w:jc w:val="both"/>
      </w:pPr>
      <w:r>
        <w:t>1) сокращение количества взаимодействий заявителя с должностными лицами при предоставлении муниципальной услуги;</w:t>
      </w:r>
    </w:p>
    <w:p w:rsidR="00A9249A" w:rsidRDefault="00A9249A">
      <w:pPr>
        <w:pStyle w:val="ConsPlusNormal"/>
        <w:spacing w:before="220"/>
        <w:ind w:firstLine="540"/>
        <w:jc w:val="both"/>
      </w:pPr>
      <w:r>
        <w:t>2) возможность получения информации о ходе предоставления муниципальной услуги;</w:t>
      </w:r>
    </w:p>
    <w:p w:rsidR="00A9249A" w:rsidRDefault="00A9249A">
      <w:pPr>
        <w:pStyle w:val="ConsPlusNormal"/>
        <w:spacing w:before="220"/>
        <w:ind w:firstLine="540"/>
        <w:jc w:val="both"/>
      </w:pPr>
      <w:r>
        <w:t>3) соблюдение сроков ожидания в очереди при предоставлении муниципальной услуги;</w:t>
      </w:r>
    </w:p>
    <w:p w:rsidR="00A9249A" w:rsidRDefault="00A9249A">
      <w:pPr>
        <w:pStyle w:val="ConsPlusNormal"/>
        <w:spacing w:before="220"/>
        <w:ind w:firstLine="540"/>
        <w:jc w:val="both"/>
      </w:pPr>
      <w:r>
        <w:t>4) отсутствие жалоб со стороны потребителей на нарушение требований стандарта предоставления муниципальной услуги.</w:t>
      </w:r>
    </w:p>
    <w:p w:rsidR="00A9249A" w:rsidRDefault="00A9249A">
      <w:pPr>
        <w:pStyle w:val="ConsPlusNormal"/>
        <w:ind w:firstLine="540"/>
        <w:jc w:val="both"/>
      </w:pPr>
    </w:p>
    <w:p w:rsidR="00A9249A" w:rsidRDefault="00A9249A">
      <w:pPr>
        <w:pStyle w:val="ConsPlusNormal"/>
        <w:jc w:val="center"/>
        <w:outlineLvl w:val="1"/>
      </w:pPr>
      <w:r>
        <w:t>III. СОСТАВ, ПОСЛЕДОВАТЕЛЬНОСТЬ И СРОКИ ВЫПОЛНЕНИЯ</w:t>
      </w:r>
    </w:p>
    <w:p w:rsidR="00A9249A" w:rsidRDefault="00A9249A">
      <w:pPr>
        <w:pStyle w:val="ConsPlusNormal"/>
        <w:jc w:val="center"/>
      </w:pPr>
      <w:r>
        <w:t>АДМИНИСТРАТИВНЫХ ПРОЦЕДУР, ТРЕБОВАНИЯ К ПОРЯДКУ</w:t>
      </w:r>
    </w:p>
    <w:p w:rsidR="00A9249A" w:rsidRDefault="00A9249A">
      <w:pPr>
        <w:pStyle w:val="ConsPlusNormal"/>
        <w:jc w:val="center"/>
      </w:pPr>
      <w:r>
        <w:t>ИХ ВЫПОЛНЕНИЯ</w:t>
      </w:r>
    </w:p>
    <w:p w:rsidR="00A9249A" w:rsidRDefault="00A9249A">
      <w:pPr>
        <w:pStyle w:val="ConsPlusNormal"/>
        <w:ind w:firstLine="540"/>
        <w:jc w:val="both"/>
      </w:pPr>
    </w:p>
    <w:p w:rsidR="00A9249A" w:rsidRDefault="00A9249A">
      <w:pPr>
        <w:pStyle w:val="ConsPlusNormal"/>
        <w:jc w:val="center"/>
        <w:outlineLvl w:val="2"/>
      </w:pPr>
      <w:r>
        <w:t>3.1. Последовательность административных процедур</w:t>
      </w:r>
    </w:p>
    <w:p w:rsidR="00A9249A" w:rsidRDefault="00A9249A">
      <w:pPr>
        <w:pStyle w:val="ConsPlusNormal"/>
        <w:jc w:val="center"/>
      </w:pPr>
      <w:r>
        <w:t>при предоставлении муниципальной услуги</w:t>
      </w:r>
    </w:p>
    <w:p w:rsidR="00A9249A" w:rsidRDefault="00A9249A">
      <w:pPr>
        <w:pStyle w:val="ConsPlusNormal"/>
        <w:jc w:val="center"/>
      </w:pPr>
      <w:proofErr w:type="gramStart"/>
      <w:r>
        <w:t xml:space="preserve">(в ред. </w:t>
      </w:r>
      <w:hyperlink r:id="rId64" w:history="1">
        <w:r>
          <w:rPr>
            <w:color w:val="0000FF"/>
          </w:rPr>
          <w:t>постановления</w:t>
        </w:r>
      </w:hyperlink>
      <w:r>
        <w:t xml:space="preserve"> администрации г. Арзамаса</w:t>
      </w:r>
      <w:proofErr w:type="gramEnd"/>
    </w:p>
    <w:p w:rsidR="00A9249A" w:rsidRDefault="00A9249A">
      <w:pPr>
        <w:pStyle w:val="ConsPlusNormal"/>
        <w:jc w:val="center"/>
      </w:pPr>
      <w:proofErr w:type="gramStart"/>
      <w:r>
        <w:t>Нижегородской области от 03.08.2015 N 974)</w:t>
      </w:r>
      <w:proofErr w:type="gramEnd"/>
    </w:p>
    <w:p w:rsidR="00A9249A" w:rsidRDefault="00A9249A">
      <w:pPr>
        <w:pStyle w:val="ConsPlusNormal"/>
        <w:ind w:firstLine="540"/>
        <w:jc w:val="both"/>
      </w:pPr>
    </w:p>
    <w:p w:rsidR="00A9249A" w:rsidRDefault="00A9249A">
      <w:pPr>
        <w:pStyle w:val="ConsPlusNormal"/>
        <w:ind w:firstLine="540"/>
        <w:jc w:val="both"/>
      </w:pPr>
      <w:r>
        <w:t>Предоставление муниципальной услуги включает в себя следующие административные процедуры:</w:t>
      </w:r>
    </w:p>
    <w:p w:rsidR="00A9249A" w:rsidRDefault="00A9249A">
      <w:pPr>
        <w:pStyle w:val="ConsPlusNormal"/>
        <w:spacing w:before="220"/>
        <w:ind w:firstLine="540"/>
        <w:jc w:val="both"/>
      </w:pPr>
      <w:r>
        <w:t>а) прием документов и регистрация заявления на предоставление муниципальной услуги;</w:t>
      </w:r>
    </w:p>
    <w:p w:rsidR="00A9249A" w:rsidRDefault="00A9249A">
      <w:pPr>
        <w:pStyle w:val="ConsPlusNormal"/>
        <w:spacing w:before="220"/>
        <w:ind w:firstLine="540"/>
        <w:jc w:val="both"/>
      </w:pPr>
      <w:r>
        <w:t xml:space="preserve">б) запрос документов, предусмотренных в </w:t>
      </w:r>
      <w:hyperlink w:anchor="P170" w:history="1">
        <w:r>
          <w:rPr>
            <w:color w:val="0000FF"/>
          </w:rPr>
          <w:t>п. 2.7.1</w:t>
        </w:r>
      </w:hyperlink>
      <w:r>
        <w:t xml:space="preserve"> настоящего Административного регламента, оформление личного дела заявителя и предварительное рассмотрение документов;</w:t>
      </w:r>
    </w:p>
    <w:p w:rsidR="00A9249A" w:rsidRDefault="00A9249A">
      <w:pPr>
        <w:pStyle w:val="ConsPlusNormal"/>
        <w:spacing w:before="220"/>
        <w:ind w:firstLine="540"/>
        <w:jc w:val="both"/>
      </w:pPr>
      <w:r>
        <w:t>в) оценка помещения и составление акта обследования;</w:t>
      </w:r>
    </w:p>
    <w:p w:rsidR="00A9249A" w:rsidRDefault="00A9249A">
      <w:pPr>
        <w:pStyle w:val="ConsPlusNormal"/>
        <w:spacing w:before="220"/>
        <w:ind w:firstLine="540"/>
        <w:jc w:val="both"/>
      </w:pPr>
      <w:r>
        <w:t>г) принятие решения и оформление заключения;</w:t>
      </w:r>
    </w:p>
    <w:p w:rsidR="00A9249A" w:rsidRDefault="00A9249A">
      <w:pPr>
        <w:pStyle w:val="ConsPlusNormal"/>
        <w:spacing w:before="220"/>
        <w:ind w:firstLine="540"/>
        <w:jc w:val="both"/>
      </w:pPr>
      <w:r>
        <w:t>д) направление заключения Комиссии в орган местного самоуправления и принятие органом местного самоуправления решения;</w:t>
      </w:r>
    </w:p>
    <w:p w:rsidR="00A9249A" w:rsidRDefault="00A9249A">
      <w:pPr>
        <w:pStyle w:val="ConsPlusNormal"/>
        <w:spacing w:before="220"/>
        <w:ind w:firstLine="540"/>
        <w:jc w:val="both"/>
      </w:pPr>
      <w:r>
        <w:t>е) направление Заявителю результата предоставления муниципальной услуги.</w:t>
      </w:r>
    </w:p>
    <w:p w:rsidR="00A9249A" w:rsidRDefault="00A9249A">
      <w:pPr>
        <w:pStyle w:val="ConsPlusNormal"/>
        <w:ind w:firstLine="540"/>
        <w:jc w:val="both"/>
      </w:pPr>
    </w:p>
    <w:p w:rsidR="00A9249A" w:rsidRDefault="00A9249A">
      <w:pPr>
        <w:pStyle w:val="ConsPlusNormal"/>
        <w:jc w:val="center"/>
        <w:outlineLvl w:val="2"/>
      </w:pPr>
      <w:r>
        <w:t>3.2. Прием документов и регистрация заявления</w:t>
      </w:r>
    </w:p>
    <w:p w:rsidR="00A9249A" w:rsidRDefault="00A9249A">
      <w:pPr>
        <w:pStyle w:val="ConsPlusNormal"/>
        <w:jc w:val="center"/>
      </w:pPr>
      <w:r>
        <w:t>на предоставление муниципальной услуги</w:t>
      </w:r>
    </w:p>
    <w:p w:rsidR="00A9249A" w:rsidRDefault="00A9249A">
      <w:pPr>
        <w:pStyle w:val="ConsPlusNormal"/>
        <w:ind w:firstLine="540"/>
        <w:jc w:val="both"/>
      </w:pPr>
    </w:p>
    <w:p w:rsidR="00A9249A" w:rsidRDefault="00A9249A">
      <w:pPr>
        <w:pStyle w:val="ConsPlusNormal"/>
        <w:ind w:firstLine="540"/>
        <w:jc w:val="both"/>
      </w:pPr>
      <w:r>
        <w:t xml:space="preserve">3.2.1. Основанием для начала предоставления муниципальной услуги является подача заявителем </w:t>
      </w:r>
      <w:hyperlink w:anchor="P509" w:history="1">
        <w:r>
          <w:rPr>
            <w:color w:val="0000FF"/>
          </w:rPr>
          <w:t>заявления</w:t>
        </w:r>
      </w:hyperlink>
      <w:r>
        <w:t xml:space="preserve">, оформленного по форме, указанной в приложении N 1 к настоящему Административному регламенту, и документов, указанных в </w:t>
      </w:r>
      <w:hyperlink w:anchor="P143" w:history="1">
        <w:r>
          <w:rPr>
            <w:color w:val="0000FF"/>
          </w:rPr>
          <w:t>п. 2.6.1</w:t>
        </w:r>
      </w:hyperlink>
      <w:r>
        <w:t xml:space="preserve"> настоящего Административного регламента, секретарю комиссии.</w:t>
      </w:r>
    </w:p>
    <w:p w:rsidR="00A9249A" w:rsidRDefault="00A9249A">
      <w:pPr>
        <w:pStyle w:val="ConsPlusNormal"/>
        <w:spacing w:before="220"/>
        <w:ind w:firstLine="540"/>
        <w:jc w:val="both"/>
      </w:pPr>
      <w:r>
        <w:t>3.2.2. В случае направления заявления по почте к заявлению прикладываются нотариально заверенные копии всех указанных документов.</w:t>
      </w:r>
    </w:p>
    <w:p w:rsidR="00A9249A" w:rsidRDefault="00A9249A">
      <w:pPr>
        <w:pStyle w:val="ConsPlusNormal"/>
        <w:spacing w:before="220"/>
        <w:ind w:firstLine="540"/>
        <w:jc w:val="both"/>
      </w:pPr>
      <w:r>
        <w:t>3.2.3. При личном обращении гражданина секретарь комиссии устанавливает предмет обращения, личность гражданина, в том числе проверяет документ, удостоверяющий личность.</w:t>
      </w:r>
    </w:p>
    <w:p w:rsidR="00A9249A" w:rsidRDefault="00A9249A">
      <w:pPr>
        <w:pStyle w:val="ConsPlusNormal"/>
        <w:spacing w:before="220"/>
        <w:ind w:firstLine="540"/>
        <w:jc w:val="both"/>
      </w:pPr>
      <w:r>
        <w:t xml:space="preserve">3.2.4. Секретарь комиссии проверяет правильность </w:t>
      </w:r>
      <w:proofErr w:type="gramStart"/>
      <w:r>
        <w:t>оформления</w:t>
      </w:r>
      <w:proofErr w:type="gramEnd"/>
      <w:r>
        <w:t xml:space="preserve"> представленных гражданином документов, убеждаясь, что:</w:t>
      </w:r>
    </w:p>
    <w:p w:rsidR="00A9249A" w:rsidRDefault="00A9249A">
      <w:pPr>
        <w:pStyle w:val="ConsPlusNormal"/>
        <w:spacing w:before="220"/>
        <w:ind w:firstLine="540"/>
        <w:jc w:val="both"/>
      </w:pPr>
      <w:r>
        <w:t xml:space="preserve">- документы по комплектности соответствуют перечню документов, указанных в </w:t>
      </w:r>
      <w:hyperlink w:anchor="P143" w:history="1">
        <w:r>
          <w:rPr>
            <w:color w:val="0000FF"/>
          </w:rPr>
          <w:t>подпункте 2.6.1</w:t>
        </w:r>
      </w:hyperlink>
      <w:r>
        <w:t xml:space="preserve"> Административного регламента;</w:t>
      </w:r>
    </w:p>
    <w:p w:rsidR="00A9249A" w:rsidRDefault="00A9249A">
      <w:pPr>
        <w:pStyle w:val="ConsPlusNormal"/>
        <w:spacing w:before="220"/>
        <w:ind w:firstLine="540"/>
        <w:jc w:val="both"/>
      </w:pPr>
      <w:r>
        <w:t>- текст документов написан разборчиво;</w:t>
      </w:r>
    </w:p>
    <w:p w:rsidR="00A9249A" w:rsidRDefault="00A9249A">
      <w:pPr>
        <w:pStyle w:val="ConsPlusNormal"/>
        <w:spacing w:before="220"/>
        <w:ind w:firstLine="540"/>
        <w:jc w:val="both"/>
      </w:pPr>
      <w:r>
        <w:t>- в документах нет подчисток, приписок, зачеркнутых слов и иных неоговоренных исправлений;</w:t>
      </w:r>
    </w:p>
    <w:p w:rsidR="00A9249A" w:rsidRDefault="00A9249A">
      <w:pPr>
        <w:pStyle w:val="ConsPlusNormal"/>
        <w:spacing w:before="220"/>
        <w:ind w:firstLine="540"/>
        <w:jc w:val="both"/>
      </w:pPr>
      <w:r>
        <w:t>- документы не исполнены карандашом;</w:t>
      </w:r>
    </w:p>
    <w:p w:rsidR="00A9249A" w:rsidRDefault="00A9249A">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A9249A" w:rsidRDefault="00A9249A">
      <w:pPr>
        <w:pStyle w:val="ConsPlusNormal"/>
        <w:spacing w:before="220"/>
        <w:ind w:firstLine="540"/>
        <w:jc w:val="both"/>
      </w:pPr>
      <w:r>
        <w:lastRenderedPageBreak/>
        <w:t>3.2.5. При установлении фактов отсутствия необходимых документов, несоответствия представленных документов требованиям, секретарь комиссии уведомляет заявителя о наличии препятствий для дальнейшего приема, объясняет заявителю содержание выявленных недостатков в представленных документах и предлагает принять меры по их устранению.</w:t>
      </w:r>
    </w:p>
    <w:p w:rsidR="00A9249A" w:rsidRDefault="00A9249A">
      <w:pPr>
        <w:pStyle w:val="ConsPlusNormal"/>
        <w:spacing w:before="220"/>
        <w:ind w:firstLine="540"/>
        <w:jc w:val="both"/>
      </w:pPr>
      <w:r>
        <w:t>3.2.6. При наличии заявления и полного пакета документов секретарь комиссии регистрирует заявление.</w:t>
      </w:r>
    </w:p>
    <w:p w:rsidR="00A9249A" w:rsidRDefault="00A9249A">
      <w:pPr>
        <w:pStyle w:val="ConsPlusNormal"/>
        <w:spacing w:before="220"/>
        <w:ind w:firstLine="540"/>
        <w:jc w:val="both"/>
      </w:pPr>
      <w:r>
        <w:t>3.2.7. Результатом данной административной процедуры является выдача расписки в получении от заявителя заявления и документов с указанием их перечня и даты принятия.</w:t>
      </w:r>
    </w:p>
    <w:p w:rsidR="00A9249A" w:rsidRDefault="00A924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249A">
        <w:trPr>
          <w:jc w:val="center"/>
        </w:trPr>
        <w:tc>
          <w:tcPr>
            <w:tcW w:w="9294" w:type="dxa"/>
            <w:tcBorders>
              <w:top w:val="nil"/>
              <w:left w:val="single" w:sz="24" w:space="0" w:color="CED3F1"/>
              <w:bottom w:val="nil"/>
              <w:right w:val="single" w:sz="24" w:space="0" w:color="F4F3F8"/>
            </w:tcBorders>
            <w:shd w:val="clear" w:color="auto" w:fill="F4F3F8"/>
          </w:tcPr>
          <w:p w:rsidR="00A9249A" w:rsidRDefault="00A9249A">
            <w:pPr>
              <w:pStyle w:val="ConsPlusNormal"/>
              <w:jc w:val="both"/>
            </w:pPr>
            <w:proofErr w:type="spellStart"/>
            <w:r>
              <w:rPr>
                <w:color w:val="392C69"/>
              </w:rPr>
              <w:t>КонсультантПлюс</w:t>
            </w:r>
            <w:proofErr w:type="spellEnd"/>
            <w:r>
              <w:rPr>
                <w:color w:val="392C69"/>
              </w:rPr>
              <w:t>: примечание.</w:t>
            </w:r>
          </w:p>
          <w:p w:rsidR="00A9249A" w:rsidRDefault="00A9249A">
            <w:pPr>
              <w:pStyle w:val="ConsPlusNormal"/>
              <w:jc w:val="both"/>
            </w:pPr>
            <w:r>
              <w:rPr>
                <w:color w:val="392C69"/>
              </w:rPr>
              <w:t>Нумерация пунктов дана в соответствии с официальным текстом документа.</w:t>
            </w:r>
          </w:p>
        </w:tc>
      </w:tr>
    </w:tbl>
    <w:p w:rsidR="00A9249A" w:rsidRDefault="00A9249A">
      <w:pPr>
        <w:pStyle w:val="ConsPlusNormal"/>
        <w:spacing w:before="280"/>
        <w:ind w:firstLine="540"/>
        <w:jc w:val="both"/>
      </w:pPr>
      <w:r>
        <w:t>3.2.7. После регистрации заявление и приложенные к нему документы в течение одного дня направляются на рассмотрение председателю комиссии.</w:t>
      </w:r>
    </w:p>
    <w:p w:rsidR="00A9249A" w:rsidRDefault="00A9249A">
      <w:pPr>
        <w:pStyle w:val="ConsPlusNormal"/>
        <w:spacing w:before="220"/>
        <w:ind w:firstLine="540"/>
        <w:jc w:val="both"/>
      </w:pPr>
      <w:r>
        <w:t>3.2.8. Председатель Комиссии в течение 1 рабочего дня со дня регистрации заявления с приложенными документами рассматривает их, выносит резолюцию для организации работы Комиссии, подготовки ответа и направляет в тот же день секретарю Комиссии для организации работы комиссии.</w:t>
      </w:r>
    </w:p>
    <w:p w:rsidR="00A9249A" w:rsidRDefault="00A9249A">
      <w:pPr>
        <w:pStyle w:val="ConsPlusNormal"/>
        <w:ind w:firstLine="540"/>
        <w:jc w:val="both"/>
      </w:pPr>
    </w:p>
    <w:p w:rsidR="00A9249A" w:rsidRDefault="00A9249A">
      <w:pPr>
        <w:pStyle w:val="ConsPlusNormal"/>
        <w:jc w:val="center"/>
        <w:outlineLvl w:val="2"/>
      </w:pPr>
      <w:r>
        <w:t xml:space="preserve">3.3. Запрос документов, предусмотренных в </w:t>
      </w:r>
      <w:hyperlink w:anchor="P170" w:history="1">
        <w:r>
          <w:rPr>
            <w:color w:val="0000FF"/>
          </w:rPr>
          <w:t>п. 2.7.1</w:t>
        </w:r>
      </w:hyperlink>
    </w:p>
    <w:p w:rsidR="00A9249A" w:rsidRDefault="00A9249A">
      <w:pPr>
        <w:pStyle w:val="ConsPlusNormal"/>
        <w:jc w:val="center"/>
      </w:pPr>
      <w:r>
        <w:t>настоящего Административного регламента, оформление личного</w:t>
      </w:r>
    </w:p>
    <w:p w:rsidR="00A9249A" w:rsidRDefault="00A9249A">
      <w:pPr>
        <w:pStyle w:val="ConsPlusNormal"/>
        <w:jc w:val="center"/>
      </w:pPr>
      <w:r>
        <w:t>дела заявителя и предварительное рассмотрение документов</w:t>
      </w:r>
    </w:p>
    <w:p w:rsidR="00A9249A" w:rsidRDefault="00A9249A">
      <w:pPr>
        <w:pStyle w:val="ConsPlusNormal"/>
        <w:ind w:firstLine="540"/>
        <w:jc w:val="both"/>
      </w:pPr>
    </w:p>
    <w:p w:rsidR="00A9249A" w:rsidRDefault="00A9249A">
      <w:pPr>
        <w:pStyle w:val="ConsPlusNormal"/>
        <w:ind w:firstLine="540"/>
        <w:jc w:val="both"/>
      </w:pPr>
      <w:r>
        <w:t>3.3.1. Основанием для начала административной процедуры является регистрация заявления и резолюция председателя Комиссии.</w:t>
      </w:r>
    </w:p>
    <w:p w:rsidR="00A9249A" w:rsidRDefault="00A9249A">
      <w:pPr>
        <w:pStyle w:val="ConsPlusNormal"/>
        <w:spacing w:before="220"/>
        <w:ind w:firstLine="540"/>
        <w:jc w:val="both"/>
      </w:pPr>
      <w:r>
        <w:t xml:space="preserve">3.3.2. Основанием подготовки и направления запроса документов по каналам межведомственного взаимодействия является непредставление заявителем самостоятельно документов, предусмотренных </w:t>
      </w:r>
      <w:hyperlink w:anchor="P170" w:history="1">
        <w:r>
          <w:rPr>
            <w:color w:val="0000FF"/>
          </w:rPr>
          <w:t>п. 2.7.1</w:t>
        </w:r>
      </w:hyperlink>
      <w:r>
        <w:t xml:space="preserve"> настоящего Административного регламента.</w:t>
      </w:r>
    </w:p>
    <w:p w:rsidR="00A9249A" w:rsidRDefault="00A9249A">
      <w:pPr>
        <w:pStyle w:val="ConsPlusNormal"/>
        <w:spacing w:before="220"/>
        <w:ind w:firstLine="540"/>
        <w:jc w:val="both"/>
      </w:pPr>
      <w:r>
        <w:t xml:space="preserve">3.3.3. </w:t>
      </w:r>
      <w:proofErr w:type="gramStart"/>
      <w:r>
        <w:t xml:space="preserve">Секретарь Комиссии в течение 1 рабочего дня с момента получения заявления с резолюцией председателя Комиссии подготавливает запрос в порядке межведомственного взаимодействия в органы государственного надзора (контроля), указанные в </w:t>
      </w:r>
      <w:hyperlink r:id="rId65" w:history="1">
        <w:r>
          <w:rPr>
            <w:color w:val="0000FF"/>
          </w:rPr>
          <w:t>абзаце пятом пункта 7</w:t>
        </w:r>
      </w:hyperlink>
      <w:r>
        <w:t xml:space="preserve"> Положения, утвержденного Постановлением Правительства РФ от 28.01.2006 N 47, в распоряжении которых находятся соответствующие документы, и представляет в тот же день председателю Комиссии для подписания.</w:t>
      </w:r>
      <w:proofErr w:type="gramEnd"/>
      <w:r>
        <w:t xml:space="preserve"> Запрос в обязательном порядке должен содержать реквизиты объекта, подлежащего обследованию и оценке. Запрос регистрируется секретарем Комиссии в Журнале регистрации запросов и направляется по каналам межведомственного взаимодействия в день подписания его председателем Комиссии.</w:t>
      </w:r>
    </w:p>
    <w:p w:rsidR="00A9249A" w:rsidRDefault="00A9249A">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администрации г. Арзамаса Нижегородской области от 07.11.2013 N 2107)</w:t>
      </w:r>
    </w:p>
    <w:p w:rsidR="00A9249A" w:rsidRDefault="00A9249A">
      <w:pPr>
        <w:pStyle w:val="ConsPlusNormal"/>
        <w:spacing w:before="220"/>
        <w:ind w:firstLine="540"/>
        <w:jc w:val="both"/>
      </w:pPr>
      <w:r>
        <w:t>3.3.4. После регистрации заявления с приложенными документами, а также после получения ответа на запрос в порядке межведомственного взаимодействия секретарь Комиссии заводит отдельную папку и формирует личное дело, куда подшивает:</w:t>
      </w:r>
    </w:p>
    <w:p w:rsidR="00A9249A" w:rsidRDefault="00A9249A">
      <w:pPr>
        <w:pStyle w:val="ConsPlusNormal"/>
        <w:spacing w:before="220"/>
        <w:ind w:firstLine="540"/>
        <w:jc w:val="both"/>
      </w:pPr>
      <w:r>
        <w:t>- заявление;</w:t>
      </w:r>
    </w:p>
    <w:p w:rsidR="00A9249A" w:rsidRDefault="00A9249A">
      <w:pPr>
        <w:pStyle w:val="ConsPlusNormal"/>
        <w:spacing w:before="220"/>
        <w:ind w:firstLine="540"/>
        <w:jc w:val="both"/>
      </w:pPr>
      <w:r>
        <w:t>- представленные заявителем документы;</w:t>
      </w:r>
    </w:p>
    <w:p w:rsidR="00A9249A" w:rsidRDefault="00A9249A">
      <w:pPr>
        <w:pStyle w:val="ConsPlusNormal"/>
        <w:spacing w:before="220"/>
        <w:ind w:firstLine="540"/>
        <w:jc w:val="both"/>
      </w:pPr>
      <w:r>
        <w:t>- документы, полученные в результате запроса;</w:t>
      </w:r>
    </w:p>
    <w:p w:rsidR="00A9249A" w:rsidRDefault="00A9249A">
      <w:pPr>
        <w:pStyle w:val="ConsPlusNormal"/>
        <w:spacing w:before="220"/>
        <w:ind w:firstLine="540"/>
        <w:jc w:val="both"/>
      </w:pPr>
      <w:r>
        <w:t>- особые мнения членов Комиссии, если таковые имеются;</w:t>
      </w:r>
    </w:p>
    <w:p w:rsidR="00A9249A" w:rsidRDefault="00A9249A">
      <w:pPr>
        <w:pStyle w:val="ConsPlusNormal"/>
        <w:spacing w:before="220"/>
        <w:ind w:firstLine="540"/>
        <w:jc w:val="both"/>
      </w:pPr>
      <w:r>
        <w:lastRenderedPageBreak/>
        <w:t>- иные документы, имеющие отношение к предоставляемой услуге.</w:t>
      </w:r>
    </w:p>
    <w:p w:rsidR="00A9249A" w:rsidRDefault="00A9249A">
      <w:pPr>
        <w:pStyle w:val="ConsPlusNormal"/>
        <w:spacing w:before="220"/>
        <w:ind w:firstLine="540"/>
        <w:jc w:val="both"/>
      </w:pPr>
      <w:r>
        <w:t>3.3.5. Сформированное личное дело заявителя секретарь Комиссии направляет членам Комиссии для предварительного рассмотрения представленных документов.</w:t>
      </w:r>
    </w:p>
    <w:p w:rsidR="00A9249A" w:rsidRDefault="00A9249A">
      <w:pPr>
        <w:pStyle w:val="ConsPlusNormal"/>
        <w:spacing w:before="220"/>
        <w:ind w:firstLine="540"/>
        <w:jc w:val="both"/>
      </w:pPr>
      <w:r>
        <w:t>3.3.6. Предварительное рассмотрение документов всеми членами Комиссии не должно превышать более чем 10 дней.</w:t>
      </w:r>
    </w:p>
    <w:p w:rsidR="00A9249A" w:rsidRDefault="00A9249A">
      <w:pPr>
        <w:pStyle w:val="ConsPlusNormal"/>
        <w:spacing w:before="220"/>
        <w:ind w:firstLine="540"/>
        <w:jc w:val="both"/>
      </w:pPr>
      <w:r>
        <w:t>3.3.7. По результатам проведенного предварительного рассмотрения документов Комиссия дает следующие рекомендации:</w:t>
      </w:r>
    </w:p>
    <w:p w:rsidR="00A9249A" w:rsidRDefault="00A9249A">
      <w:pPr>
        <w:pStyle w:val="ConsPlusNormal"/>
        <w:spacing w:before="220"/>
        <w:ind w:firstLine="540"/>
        <w:jc w:val="both"/>
      </w:pPr>
      <w:r>
        <w:t>б) о необходимости проведения оценки помещения и составления соответствующего акта;</w:t>
      </w:r>
    </w:p>
    <w:p w:rsidR="00A9249A" w:rsidRDefault="00A9249A">
      <w:pPr>
        <w:pStyle w:val="ConsPlusNormal"/>
        <w:spacing w:before="220"/>
        <w:ind w:firstLine="540"/>
        <w:jc w:val="both"/>
      </w:pPr>
      <w:r>
        <w:t xml:space="preserve">в) о необходимости приостановления предоставления муниципальной услуги по основаниям, указанным в </w:t>
      </w:r>
      <w:hyperlink w:anchor="P201" w:history="1">
        <w:r>
          <w:rPr>
            <w:color w:val="0000FF"/>
          </w:rPr>
          <w:t>п. 2.9.2</w:t>
        </w:r>
      </w:hyperlink>
      <w:r>
        <w:t xml:space="preserve"> настоящего Административного регламента;</w:t>
      </w:r>
    </w:p>
    <w:p w:rsidR="00A9249A" w:rsidRDefault="00A9249A">
      <w:pPr>
        <w:pStyle w:val="ConsPlusNormal"/>
        <w:spacing w:before="220"/>
        <w:ind w:firstLine="540"/>
        <w:jc w:val="both"/>
      </w:pPr>
      <w:r>
        <w:t xml:space="preserve">г) об отказе в предоставлении муниципальной услуги по основаниям, указанным в </w:t>
      </w:r>
      <w:hyperlink w:anchor="P197" w:history="1">
        <w:r>
          <w:rPr>
            <w:color w:val="0000FF"/>
          </w:rPr>
          <w:t>п. 2.9.1</w:t>
        </w:r>
      </w:hyperlink>
      <w:r>
        <w:t xml:space="preserve"> настоящего Административного регламента.</w:t>
      </w:r>
    </w:p>
    <w:p w:rsidR="00A9249A" w:rsidRDefault="00A9249A">
      <w:pPr>
        <w:pStyle w:val="ConsPlusNormal"/>
        <w:spacing w:before="220"/>
        <w:ind w:firstLine="540"/>
        <w:jc w:val="both"/>
      </w:pPr>
      <w:r>
        <w:t>3.3.8. Результатом данной административной процедуры является письмо, направляемое заявителю секретарем Комиссии о приостановлении предоставления муниципальной услуги, или об отказе в предоставлении муниципальной услуги, или о необходимости обеспечения заявителем доступа Комиссии к объекту обследования и оценки.</w:t>
      </w:r>
    </w:p>
    <w:p w:rsidR="00A9249A" w:rsidRDefault="00A9249A">
      <w:pPr>
        <w:pStyle w:val="ConsPlusNormal"/>
        <w:spacing w:before="220"/>
        <w:ind w:firstLine="540"/>
        <w:jc w:val="both"/>
      </w:pPr>
      <w:r>
        <w:t>3.3.9. Максимальный срок выполнения данного административного действия - 20 рабочих дней.</w:t>
      </w:r>
    </w:p>
    <w:p w:rsidR="00A9249A" w:rsidRDefault="00A924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249A">
        <w:trPr>
          <w:jc w:val="center"/>
        </w:trPr>
        <w:tc>
          <w:tcPr>
            <w:tcW w:w="9294" w:type="dxa"/>
            <w:tcBorders>
              <w:top w:val="nil"/>
              <w:left w:val="single" w:sz="24" w:space="0" w:color="CED3F1"/>
              <w:bottom w:val="nil"/>
              <w:right w:val="single" w:sz="24" w:space="0" w:color="F4F3F8"/>
            </w:tcBorders>
            <w:shd w:val="clear" w:color="auto" w:fill="F4F3F8"/>
          </w:tcPr>
          <w:p w:rsidR="00A9249A" w:rsidRDefault="00A9249A">
            <w:pPr>
              <w:pStyle w:val="ConsPlusNormal"/>
              <w:jc w:val="both"/>
            </w:pPr>
            <w:proofErr w:type="spellStart"/>
            <w:r>
              <w:rPr>
                <w:color w:val="392C69"/>
              </w:rPr>
              <w:t>КонсультантПлюс</w:t>
            </w:r>
            <w:proofErr w:type="spellEnd"/>
            <w:r>
              <w:rPr>
                <w:color w:val="392C69"/>
              </w:rPr>
              <w:t>: примечание.</w:t>
            </w:r>
          </w:p>
          <w:p w:rsidR="00A9249A" w:rsidRDefault="00A9249A">
            <w:pPr>
              <w:pStyle w:val="ConsPlusNormal"/>
              <w:jc w:val="both"/>
            </w:pPr>
            <w:r>
              <w:rPr>
                <w:color w:val="392C69"/>
              </w:rPr>
              <w:t>Нумерация пунктов дана в соответствии с официальным текстом документа.</w:t>
            </w:r>
          </w:p>
        </w:tc>
      </w:tr>
    </w:tbl>
    <w:p w:rsidR="00A9249A" w:rsidRDefault="00A9249A">
      <w:pPr>
        <w:pStyle w:val="ConsPlusNormal"/>
        <w:spacing w:before="280"/>
        <w:jc w:val="center"/>
        <w:outlineLvl w:val="2"/>
      </w:pPr>
      <w:r>
        <w:t>3.5. Оценка помещения и составление акта обследования</w:t>
      </w:r>
    </w:p>
    <w:p w:rsidR="00A9249A" w:rsidRDefault="00A9249A">
      <w:pPr>
        <w:pStyle w:val="ConsPlusNormal"/>
        <w:ind w:firstLine="540"/>
        <w:jc w:val="both"/>
      </w:pPr>
    </w:p>
    <w:p w:rsidR="00A9249A" w:rsidRDefault="00A9249A">
      <w:pPr>
        <w:pStyle w:val="ConsPlusNormal"/>
        <w:ind w:firstLine="540"/>
        <w:jc w:val="both"/>
      </w:pPr>
      <w:r>
        <w:t>3.5.1. Основанием для начала процедуры оценки и составления акта обследования является рекомендация Комиссии о необходимости проведения оценки помещения и составления соответствующего акта.</w:t>
      </w:r>
    </w:p>
    <w:p w:rsidR="00A9249A" w:rsidRDefault="00A9249A">
      <w:pPr>
        <w:pStyle w:val="ConsPlusNormal"/>
        <w:spacing w:before="220"/>
        <w:ind w:firstLine="540"/>
        <w:jc w:val="both"/>
      </w:pPr>
      <w:r>
        <w:t>3.5.2. Председатель Комиссии назначает дату и время проведения Комиссией оценки и обследования жилого помещения и (или) многоквартирного дома.</w:t>
      </w:r>
    </w:p>
    <w:p w:rsidR="00A9249A" w:rsidRDefault="00A9249A">
      <w:pPr>
        <w:pStyle w:val="ConsPlusNormal"/>
        <w:spacing w:before="220"/>
        <w:ind w:firstLine="540"/>
        <w:jc w:val="both"/>
      </w:pPr>
      <w:r>
        <w:t xml:space="preserve">3.5.3. Секретарь Комиссии уведомляет членов комиссии о дате и времени проведения оценки и обследования жилого помещения и (или) многоквартирного дома путем направления </w:t>
      </w:r>
      <w:proofErr w:type="spellStart"/>
      <w:r>
        <w:t>факсограмм</w:t>
      </w:r>
      <w:proofErr w:type="spellEnd"/>
      <w:r>
        <w:t xml:space="preserve"> либо телефонограмм.</w:t>
      </w:r>
    </w:p>
    <w:p w:rsidR="00A9249A" w:rsidRDefault="00A9249A">
      <w:pPr>
        <w:pStyle w:val="ConsPlusNormal"/>
        <w:spacing w:before="220"/>
        <w:ind w:firstLine="540"/>
        <w:jc w:val="both"/>
      </w:pPr>
      <w: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t>позднее</w:t>
      </w:r>
      <w:proofErr w:type="gramEnd"/>
      <w:r>
        <w:t xml:space="preserve"> чем за 20 дней до дня начала работы комиссии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направляет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t>разместить</w:t>
      </w:r>
      <w:proofErr w:type="gramEnd"/>
      <w: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A9249A" w:rsidRDefault="00A9249A">
      <w:pPr>
        <w:pStyle w:val="ConsPlusNormal"/>
        <w:jc w:val="both"/>
      </w:pPr>
      <w:r>
        <w:t xml:space="preserve">(абзац введен </w:t>
      </w:r>
      <w:hyperlink r:id="rId67" w:history="1">
        <w:r>
          <w:rPr>
            <w:color w:val="0000FF"/>
          </w:rPr>
          <w:t>постановлением</w:t>
        </w:r>
      </w:hyperlink>
      <w:r>
        <w:t xml:space="preserve"> администрации г. Арзамаса Нижегородской области от 03.08.2015 N 974)</w:t>
      </w:r>
    </w:p>
    <w:p w:rsidR="00A9249A" w:rsidRDefault="00A9249A">
      <w:pPr>
        <w:pStyle w:val="ConsPlusNormal"/>
        <w:spacing w:before="220"/>
        <w:ind w:firstLine="540"/>
        <w:jc w:val="both"/>
      </w:pPr>
      <w:proofErr w:type="gramStart"/>
      <w:r>
        <w:lastRenderedPageBreak/>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A9249A" w:rsidRDefault="00A9249A">
      <w:pPr>
        <w:pStyle w:val="ConsPlusNormal"/>
        <w:jc w:val="both"/>
      </w:pPr>
      <w:r>
        <w:t xml:space="preserve">(абзац введен </w:t>
      </w:r>
      <w:hyperlink r:id="rId68" w:history="1">
        <w:r>
          <w:rPr>
            <w:color w:val="0000FF"/>
          </w:rPr>
          <w:t>постановлением</w:t>
        </w:r>
      </w:hyperlink>
      <w:r>
        <w:t xml:space="preserve"> администрации г. Арзамаса Нижегородской области от 03.08.2015 N 974)</w:t>
      </w:r>
    </w:p>
    <w:p w:rsidR="00A9249A" w:rsidRDefault="00A9249A">
      <w:pPr>
        <w:pStyle w:val="ConsPlusNormal"/>
        <w:spacing w:before="220"/>
        <w:ind w:firstLine="540"/>
        <w:jc w:val="both"/>
      </w:pPr>
      <w: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A9249A" w:rsidRDefault="00A9249A">
      <w:pPr>
        <w:pStyle w:val="ConsPlusNormal"/>
        <w:jc w:val="both"/>
      </w:pPr>
      <w:r>
        <w:t xml:space="preserve">(абзац введен </w:t>
      </w:r>
      <w:hyperlink r:id="rId69" w:history="1">
        <w:r>
          <w:rPr>
            <w:color w:val="0000FF"/>
          </w:rPr>
          <w:t>постановлением</w:t>
        </w:r>
      </w:hyperlink>
      <w:r>
        <w:t xml:space="preserve"> администрации г. Арзамаса Нижегородской области от 03.08.2015 N 974)</w:t>
      </w:r>
    </w:p>
    <w:p w:rsidR="00A9249A" w:rsidRDefault="00A9249A">
      <w:pPr>
        <w:pStyle w:val="ConsPlusNormal"/>
        <w:spacing w:before="220"/>
        <w:ind w:firstLine="540"/>
        <w:jc w:val="both"/>
      </w:pPr>
      <w:r>
        <w:t xml:space="preserve">3.5.4. Секретарь Комиссии уведомляет заявителя о дате и времени проведения Комиссией оценки и обследования жилого помещения и (или) многоквартирного дома путем направления письма либо телефонограммой, который привлекается к работе в комиссии с правом совещательного голоса в соответствии с </w:t>
      </w:r>
      <w:hyperlink r:id="rId70" w:history="1">
        <w:r>
          <w:rPr>
            <w:color w:val="0000FF"/>
          </w:rPr>
          <w:t>пунктом 7</w:t>
        </w:r>
      </w:hyperlink>
      <w:r>
        <w:t xml:space="preserve"> Положения, утвержденного Постановлением Правительства РФ от 28.01.2006 N 47.</w:t>
      </w:r>
    </w:p>
    <w:p w:rsidR="00A9249A" w:rsidRDefault="00A9249A">
      <w:pPr>
        <w:pStyle w:val="ConsPlusNormal"/>
        <w:jc w:val="both"/>
      </w:pPr>
      <w:r>
        <w:t xml:space="preserve">(п. 3.5.4 в ред. </w:t>
      </w:r>
      <w:hyperlink r:id="rId71" w:history="1">
        <w:r>
          <w:rPr>
            <w:color w:val="0000FF"/>
          </w:rPr>
          <w:t>постановления</w:t>
        </w:r>
      </w:hyperlink>
      <w:r>
        <w:t xml:space="preserve"> администрации г. Арзамаса Нижегородской области от 23.08.2017 N 1268)</w:t>
      </w:r>
    </w:p>
    <w:p w:rsidR="00A9249A" w:rsidRDefault="00A9249A">
      <w:pPr>
        <w:pStyle w:val="ConsPlusNormal"/>
        <w:spacing w:before="220"/>
        <w:ind w:firstLine="540"/>
        <w:jc w:val="both"/>
      </w:pPr>
      <w:r>
        <w:t>3.5.5. Комиссия вправе самостоятельно запрашивать дополнительные документы, необходимые для принятия решения.</w:t>
      </w:r>
    </w:p>
    <w:p w:rsidR="00A9249A" w:rsidRDefault="00A9249A">
      <w:pPr>
        <w:pStyle w:val="ConsPlusNormal"/>
        <w:spacing w:before="220"/>
        <w:ind w:firstLine="540"/>
        <w:jc w:val="both"/>
      </w:pPr>
      <w:r>
        <w:t>3.5.6. По результатам обследования и оценки помещения Комиссия составляет и подписывает акт обследования жилого помещения (многоквартирного дома), который составляется в 3 экземплярах. Акт обследования подшивается в личное дело заявителя. Проект акта обследования жилого помещения (многоквартирного дома) подготавливает секретарь Комиссии.</w:t>
      </w:r>
    </w:p>
    <w:p w:rsidR="00A9249A" w:rsidRDefault="00A9249A">
      <w:pPr>
        <w:pStyle w:val="ConsPlusNormal"/>
        <w:spacing w:before="220"/>
        <w:ind w:firstLine="540"/>
        <w:jc w:val="both"/>
      </w:pPr>
      <w:r>
        <w:t>3.5.7. Максимальный срок выполнения данного административного действия - 3 рабочих дня.</w:t>
      </w:r>
    </w:p>
    <w:p w:rsidR="00A9249A" w:rsidRDefault="00A9249A">
      <w:pPr>
        <w:pStyle w:val="ConsPlusNormal"/>
        <w:ind w:firstLine="540"/>
        <w:jc w:val="both"/>
      </w:pPr>
    </w:p>
    <w:p w:rsidR="00A9249A" w:rsidRDefault="00A9249A">
      <w:pPr>
        <w:pStyle w:val="ConsPlusNormal"/>
        <w:jc w:val="center"/>
        <w:outlineLvl w:val="2"/>
      </w:pPr>
      <w:r>
        <w:t>3.6. Принятие решения и оформление заключения</w:t>
      </w:r>
    </w:p>
    <w:p w:rsidR="00A9249A" w:rsidRDefault="00A9249A">
      <w:pPr>
        <w:pStyle w:val="ConsPlusNormal"/>
        <w:jc w:val="center"/>
      </w:pPr>
      <w:proofErr w:type="gramStart"/>
      <w:r>
        <w:t xml:space="preserve">(в ред. </w:t>
      </w:r>
      <w:hyperlink r:id="rId72" w:history="1">
        <w:r>
          <w:rPr>
            <w:color w:val="0000FF"/>
          </w:rPr>
          <w:t>постановления</w:t>
        </w:r>
      </w:hyperlink>
      <w:r>
        <w:t xml:space="preserve"> администрации г. Арзамаса</w:t>
      </w:r>
      <w:proofErr w:type="gramEnd"/>
    </w:p>
    <w:p w:rsidR="00A9249A" w:rsidRDefault="00A9249A">
      <w:pPr>
        <w:pStyle w:val="ConsPlusNormal"/>
        <w:jc w:val="center"/>
      </w:pPr>
      <w:proofErr w:type="gramStart"/>
      <w:r>
        <w:t>Нижегородской области от 23.08.2017 N 1268)</w:t>
      </w:r>
      <w:proofErr w:type="gramEnd"/>
    </w:p>
    <w:p w:rsidR="00A9249A" w:rsidRDefault="00A9249A">
      <w:pPr>
        <w:pStyle w:val="ConsPlusNormal"/>
        <w:ind w:firstLine="540"/>
        <w:jc w:val="both"/>
      </w:pPr>
    </w:p>
    <w:p w:rsidR="00A9249A" w:rsidRDefault="00A9249A">
      <w:pPr>
        <w:pStyle w:val="ConsPlusNormal"/>
        <w:ind w:firstLine="540"/>
        <w:jc w:val="both"/>
      </w:pPr>
      <w:r>
        <w:t>3.6.1. Основанием для начала процедуры принятия решения и оформления заключения является подписанный членами Комиссии акт обследования.</w:t>
      </w:r>
    </w:p>
    <w:p w:rsidR="00A9249A" w:rsidRDefault="00A9249A">
      <w:pPr>
        <w:pStyle w:val="ConsPlusNormal"/>
        <w:spacing w:before="220"/>
        <w:ind w:firstLine="540"/>
        <w:jc w:val="both"/>
      </w:pPr>
      <w:r>
        <w:t>3.6.2.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w:t>
      </w:r>
    </w:p>
    <w:p w:rsidR="00A9249A" w:rsidRDefault="00A9249A">
      <w:pPr>
        <w:pStyle w:val="ConsPlusNormal"/>
        <w:spacing w:before="220"/>
        <w:ind w:firstLine="540"/>
        <w:jc w:val="both"/>
      </w:pPr>
      <w:r>
        <w:t>- о соответствии помещения требованиям, предъявляемым к жилому помещению, и его пригодности для проживания;</w:t>
      </w:r>
    </w:p>
    <w:p w:rsidR="00A9249A" w:rsidRDefault="00A9249A">
      <w:pPr>
        <w:pStyle w:val="ConsPlusNormal"/>
        <w:spacing w:before="220"/>
        <w:ind w:firstLine="540"/>
        <w:jc w:val="both"/>
      </w:pPr>
      <w: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A9249A" w:rsidRDefault="00A9249A">
      <w:pPr>
        <w:pStyle w:val="ConsPlusNormal"/>
        <w:spacing w:before="220"/>
        <w:ind w:firstLine="540"/>
        <w:jc w:val="both"/>
      </w:pPr>
      <w:r>
        <w:t xml:space="preserve">- о выявлении оснований для признания помещения </w:t>
      </w:r>
      <w:proofErr w:type="gramStart"/>
      <w:r>
        <w:t>непригодным</w:t>
      </w:r>
      <w:proofErr w:type="gramEnd"/>
      <w:r>
        <w:t xml:space="preserve"> для проживания;</w:t>
      </w:r>
    </w:p>
    <w:p w:rsidR="00A9249A" w:rsidRDefault="00A9249A">
      <w:pPr>
        <w:pStyle w:val="ConsPlusNormal"/>
        <w:spacing w:before="220"/>
        <w:ind w:firstLine="540"/>
        <w:jc w:val="both"/>
      </w:pPr>
      <w:r>
        <w:t xml:space="preserve">- о выявлении оснований для признания многоквартирного дома аварийным и подлежащим </w:t>
      </w:r>
      <w:r>
        <w:lastRenderedPageBreak/>
        <w:t>реконструкции;</w:t>
      </w:r>
    </w:p>
    <w:p w:rsidR="00A9249A" w:rsidRDefault="00A9249A">
      <w:pPr>
        <w:pStyle w:val="ConsPlusNormal"/>
        <w:spacing w:before="220"/>
        <w:ind w:firstLine="540"/>
        <w:jc w:val="both"/>
      </w:pPr>
      <w:r>
        <w:t>- о выявлении оснований для признания многоквартирного дома аварийным и подлежащим сносу;</w:t>
      </w:r>
    </w:p>
    <w:p w:rsidR="00A9249A" w:rsidRDefault="00A9249A">
      <w:pPr>
        <w:pStyle w:val="ConsPlusNormal"/>
        <w:spacing w:before="220"/>
        <w:ind w:firstLine="540"/>
        <w:jc w:val="both"/>
      </w:pPr>
      <w:r>
        <w:t>- об отсутствии оснований для признания многоквартирного дома аварийным и подлежащим сносу или реконструкции.</w:t>
      </w:r>
    </w:p>
    <w:p w:rsidR="00A9249A" w:rsidRDefault="00A9249A">
      <w:pPr>
        <w:pStyle w:val="ConsPlusNormal"/>
        <w:spacing w:before="220"/>
        <w:ind w:firstLine="540"/>
        <w:jc w:val="both"/>
      </w:pPr>
      <w:r>
        <w:t>3.6.3. Решение Межведомственной комиссии принимается большинством голосов членов Комиссии.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Как и заключение, особое мнение в письменной форме подшивается в личное дело.</w:t>
      </w:r>
    </w:p>
    <w:p w:rsidR="00A9249A" w:rsidRDefault="00A9249A">
      <w:pPr>
        <w:pStyle w:val="ConsPlusNormal"/>
        <w:spacing w:before="220"/>
        <w:ind w:firstLine="540"/>
        <w:jc w:val="both"/>
      </w:pPr>
      <w:r>
        <w:t xml:space="preserve">3.6.4. Решение Комиссии оформляется в виде заключения в соответствии с </w:t>
      </w:r>
      <w:hyperlink r:id="rId73"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Ответственным за оформление заключения является секретарь Комиссии.</w:t>
      </w:r>
    </w:p>
    <w:p w:rsidR="00A9249A" w:rsidRDefault="00A9249A">
      <w:pPr>
        <w:pStyle w:val="ConsPlusNormal"/>
        <w:spacing w:before="220"/>
        <w:ind w:firstLine="540"/>
        <w:jc w:val="both"/>
      </w:pPr>
      <w:r>
        <w:t>3.6.5. Заключение подписывается председателем межведомственной Комиссии и всеми членами Комиссии, в том числе и теми, кто высказал свое особое мнение в письменной форме. Заключение оформляется и подписывается в 3 экземплярах.</w:t>
      </w:r>
    </w:p>
    <w:p w:rsidR="00A9249A" w:rsidRDefault="00A9249A">
      <w:pPr>
        <w:pStyle w:val="ConsPlusNormal"/>
        <w:spacing w:before="220"/>
        <w:ind w:firstLine="540"/>
        <w:jc w:val="both"/>
      </w:pPr>
      <w:r>
        <w:t>3.6.6. Результатом данной административной процедуры является регистрация секретарем Комиссии заключения Межведомственной комиссии в Журнале регистрации заключений.</w:t>
      </w:r>
    </w:p>
    <w:p w:rsidR="00A9249A" w:rsidRDefault="00A9249A">
      <w:pPr>
        <w:pStyle w:val="ConsPlusNormal"/>
        <w:ind w:firstLine="540"/>
        <w:jc w:val="both"/>
      </w:pPr>
    </w:p>
    <w:p w:rsidR="00A9249A" w:rsidRDefault="00A9249A">
      <w:pPr>
        <w:pStyle w:val="ConsPlusNormal"/>
        <w:jc w:val="center"/>
        <w:outlineLvl w:val="2"/>
      </w:pPr>
      <w:r>
        <w:t>3.7. Направление заключения Комиссии в орган местного</w:t>
      </w:r>
    </w:p>
    <w:p w:rsidR="00A9249A" w:rsidRDefault="00A9249A">
      <w:pPr>
        <w:pStyle w:val="ConsPlusNormal"/>
        <w:jc w:val="center"/>
      </w:pPr>
      <w:r>
        <w:t>самоуправления и принятие органом местного</w:t>
      </w:r>
    </w:p>
    <w:p w:rsidR="00A9249A" w:rsidRDefault="00A9249A">
      <w:pPr>
        <w:pStyle w:val="ConsPlusNormal"/>
        <w:jc w:val="center"/>
      </w:pPr>
      <w:r>
        <w:t>самоуправления решения</w:t>
      </w:r>
    </w:p>
    <w:p w:rsidR="00A9249A" w:rsidRDefault="00A9249A">
      <w:pPr>
        <w:pStyle w:val="ConsPlusNormal"/>
        <w:jc w:val="center"/>
      </w:pPr>
      <w:proofErr w:type="gramStart"/>
      <w:r>
        <w:t xml:space="preserve">(в ред. </w:t>
      </w:r>
      <w:hyperlink r:id="rId74" w:history="1">
        <w:r>
          <w:rPr>
            <w:color w:val="0000FF"/>
          </w:rPr>
          <w:t>постановления</w:t>
        </w:r>
      </w:hyperlink>
      <w:r>
        <w:t xml:space="preserve"> администрации г. Арзамаса</w:t>
      </w:r>
      <w:proofErr w:type="gramEnd"/>
    </w:p>
    <w:p w:rsidR="00A9249A" w:rsidRDefault="00A9249A">
      <w:pPr>
        <w:pStyle w:val="ConsPlusNormal"/>
        <w:jc w:val="center"/>
      </w:pPr>
      <w:proofErr w:type="gramStart"/>
      <w:r>
        <w:t>Нижегородской области от 03.08.2015 N 974)</w:t>
      </w:r>
      <w:proofErr w:type="gramEnd"/>
    </w:p>
    <w:p w:rsidR="00A9249A" w:rsidRDefault="00A9249A">
      <w:pPr>
        <w:pStyle w:val="ConsPlusNormal"/>
        <w:ind w:firstLine="540"/>
        <w:jc w:val="both"/>
      </w:pPr>
    </w:p>
    <w:p w:rsidR="00A9249A" w:rsidRDefault="00A9249A">
      <w:pPr>
        <w:pStyle w:val="ConsPlusNormal"/>
        <w:ind w:firstLine="540"/>
        <w:jc w:val="both"/>
      </w:pPr>
      <w:r>
        <w:t>3.7.1. Основанием для начала процедуры направления заключения Комиссии является подписанное Комиссией и зарегистрированное секретарем Комиссии заключение.</w:t>
      </w:r>
    </w:p>
    <w:p w:rsidR="00A9249A" w:rsidRDefault="00A9249A">
      <w:pPr>
        <w:pStyle w:val="ConsPlusNormal"/>
        <w:spacing w:before="220"/>
        <w:ind w:firstLine="540"/>
        <w:jc w:val="both"/>
      </w:pPr>
      <w:bookmarkStart w:id="7" w:name="P369"/>
      <w:bookmarkEnd w:id="7"/>
      <w:r>
        <w:t xml:space="preserve">3.7.2. </w:t>
      </w:r>
      <w:proofErr w:type="gramStart"/>
      <w:r>
        <w:t>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w:t>
      </w:r>
      <w:proofErr w:type="gramEnd"/>
      <w:r>
        <w:t xml:space="preserve"> признания дома аварийным и подлежащим сносу или реконструкции или о признании необходимости проведения ремонтно-восстановительных работ".</w:t>
      </w:r>
    </w:p>
    <w:p w:rsidR="00A9249A" w:rsidRDefault="00A9249A">
      <w:pPr>
        <w:pStyle w:val="ConsPlusNormal"/>
        <w:spacing w:before="220"/>
        <w:ind w:firstLine="540"/>
        <w:jc w:val="both"/>
      </w:pPr>
      <w:r>
        <w:t xml:space="preserve">3.7.3. Результатом данной административной процедуры является принятие решения и издание распоряжения, </w:t>
      </w:r>
      <w:proofErr w:type="gramStart"/>
      <w:r>
        <w:t>указанных</w:t>
      </w:r>
      <w:proofErr w:type="gramEnd"/>
      <w:r>
        <w:t xml:space="preserve"> в </w:t>
      </w:r>
      <w:hyperlink w:anchor="P369" w:history="1">
        <w:r>
          <w:rPr>
            <w:color w:val="0000FF"/>
          </w:rPr>
          <w:t>пункте 3.7.2</w:t>
        </w:r>
      </w:hyperlink>
      <w:r>
        <w:t xml:space="preserve"> настоящего административного регламента.</w:t>
      </w:r>
    </w:p>
    <w:p w:rsidR="00A9249A" w:rsidRDefault="00A9249A">
      <w:pPr>
        <w:pStyle w:val="ConsPlusNormal"/>
        <w:ind w:firstLine="540"/>
        <w:jc w:val="both"/>
      </w:pPr>
    </w:p>
    <w:p w:rsidR="00A9249A" w:rsidRDefault="00A9249A">
      <w:pPr>
        <w:pStyle w:val="ConsPlusNormal"/>
        <w:jc w:val="center"/>
        <w:outlineLvl w:val="2"/>
      </w:pPr>
      <w:r>
        <w:t>3.8. Выдача заявителю результата предоставления</w:t>
      </w:r>
    </w:p>
    <w:p w:rsidR="00A9249A" w:rsidRDefault="00A9249A">
      <w:pPr>
        <w:pStyle w:val="ConsPlusNormal"/>
        <w:jc w:val="center"/>
      </w:pPr>
      <w:r>
        <w:t>муниципальной услуги</w:t>
      </w:r>
    </w:p>
    <w:p w:rsidR="00A9249A" w:rsidRDefault="00A9249A">
      <w:pPr>
        <w:pStyle w:val="ConsPlusNormal"/>
        <w:jc w:val="center"/>
      </w:pPr>
      <w:proofErr w:type="gramStart"/>
      <w:r>
        <w:t xml:space="preserve">(введен </w:t>
      </w:r>
      <w:hyperlink r:id="rId75" w:history="1">
        <w:r>
          <w:rPr>
            <w:color w:val="0000FF"/>
          </w:rPr>
          <w:t>постановлением</w:t>
        </w:r>
      </w:hyperlink>
      <w:r>
        <w:t xml:space="preserve"> администрации г. Арзамаса</w:t>
      </w:r>
      <w:proofErr w:type="gramEnd"/>
    </w:p>
    <w:p w:rsidR="00A9249A" w:rsidRDefault="00A9249A">
      <w:pPr>
        <w:pStyle w:val="ConsPlusNormal"/>
        <w:jc w:val="center"/>
      </w:pPr>
      <w:proofErr w:type="gramStart"/>
      <w:r>
        <w:t>Нижегородской области от 03.08.2015 N 974)</w:t>
      </w:r>
      <w:proofErr w:type="gramEnd"/>
    </w:p>
    <w:p w:rsidR="00A9249A" w:rsidRDefault="00A9249A">
      <w:pPr>
        <w:pStyle w:val="ConsPlusNormal"/>
        <w:ind w:firstLine="540"/>
        <w:jc w:val="both"/>
      </w:pPr>
    </w:p>
    <w:p w:rsidR="00A9249A" w:rsidRDefault="00A9249A">
      <w:pPr>
        <w:pStyle w:val="ConsPlusNormal"/>
        <w:ind w:firstLine="540"/>
        <w:jc w:val="both"/>
      </w:pPr>
      <w:bookmarkStart w:id="8" w:name="P377"/>
      <w:bookmarkEnd w:id="8"/>
      <w:r>
        <w:t xml:space="preserve">3.8.1. Основанием для проведения процедуры выдачи заявителю результата предоставления муниципальной услуги является принятие решения и издание органом местного </w:t>
      </w:r>
      <w:r>
        <w:lastRenderedPageBreak/>
        <w:t>самоуправления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A9249A" w:rsidRDefault="00A9249A">
      <w:pPr>
        <w:pStyle w:val="ConsPlusNormal"/>
        <w:spacing w:before="220"/>
        <w:ind w:firstLine="540"/>
        <w:jc w:val="both"/>
      </w:pPr>
      <w:r>
        <w:t xml:space="preserve">3.8.2. </w:t>
      </w:r>
      <w:proofErr w:type="gramStart"/>
      <w:r>
        <w:t xml:space="preserve">Секретарь Комиссии в 5-дневный срок со дня утверждения органом местного самоуправления распоряжения, указанного в </w:t>
      </w:r>
      <w:hyperlink w:anchor="P377" w:history="1">
        <w:r>
          <w:rPr>
            <w:color w:val="0000FF"/>
          </w:rPr>
          <w:t>пункте 3.8.1</w:t>
        </w:r>
      </w:hyperlink>
      <w:r>
        <w:t xml:space="preserve"> настоящего административного регламента,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w:t>
      </w:r>
      <w:proofErr w:type="gramEnd"/>
      <w:r>
        <w:t xml:space="preserve">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A9249A" w:rsidRDefault="00A9249A">
      <w:pPr>
        <w:pStyle w:val="ConsPlusNormal"/>
        <w:spacing w:before="220"/>
        <w:ind w:firstLine="540"/>
        <w:jc w:val="both"/>
      </w:pPr>
      <w:proofErr w:type="gramStart"/>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76" w:history="1">
        <w:r>
          <w:rPr>
            <w:color w:val="0000FF"/>
          </w:rPr>
          <w:t>пунктом 36</w:t>
        </w:r>
      </w:hyperlink>
      <w:r>
        <w:t xml:space="preserve"> Положения, утвержденного Постановлением Правительства РФ от 28.01.2006 N 47, решение, предусмотренное </w:t>
      </w:r>
      <w:hyperlink r:id="rId77" w:history="1">
        <w:r>
          <w:rPr>
            <w:color w:val="0000FF"/>
          </w:rPr>
          <w:t>пунктом 47</w:t>
        </w:r>
      </w:hyperlink>
      <w:r>
        <w:t xml:space="preserve"> Положения, утвержденного Постановлением Правительства РФ</w:t>
      </w:r>
      <w:proofErr w:type="gramEnd"/>
      <w:r>
        <w:t xml:space="preserve"> от 28.01.2006 N 47,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A9249A" w:rsidRDefault="00A9249A">
      <w:pPr>
        <w:pStyle w:val="ConsPlusNormal"/>
        <w:jc w:val="both"/>
      </w:pPr>
      <w:r>
        <w:t xml:space="preserve">(абзац введен </w:t>
      </w:r>
      <w:hyperlink r:id="rId78" w:history="1">
        <w:r>
          <w:rPr>
            <w:color w:val="0000FF"/>
          </w:rPr>
          <w:t>постановлением</w:t>
        </w:r>
      </w:hyperlink>
      <w:r>
        <w:t xml:space="preserve"> администрации г. Арзамаса Нижегородской области от 23.08.2017 N 1268)</w:t>
      </w:r>
    </w:p>
    <w:p w:rsidR="00A9249A" w:rsidRDefault="00A9249A">
      <w:pPr>
        <w:pStyle w:val="ConsPlusNormal"/>
        <w:spacing w:before="220"/>
        <w:ind w:firstLine="540"/>
        <w:jc w:val="both"/>
      </w:pPr>
      <w:proofErr w:type="gramStart"/>
      <w: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79" w:history="1">
        <w:r>
          <w:rPr>
            <w:color w:val="0000FF"/>
          </w:rPr>
          <w:t>пунктом 47</w:t>
        </w:r>
      </w:hyperlink>
      <w:r>
        <w:t xml:space="preserve"> Положения, утвержденного Постановлением Правительства РФ от 28.01.2006 N 47, направляется в 5-дневный срок</w:t>
      </w:r>
      <w:proofErr w:type="gramEnd"/>
      <w:r>
        <w:t xml:space="preserve"> в органы прокуратуры для решения вопроса о принятии мер, предусмотренных законодательством Российской Федерации.</w:t>
      </w:r>
    </w:p>
    <w:p w:rsidR="00A9249A" w:rsidRDefault="00A9249A">
      <w:pPr>
        <w:pStyle w:val="ConsPlusNormal"/>
        <w:jc w:val="both"/>
      </w:pPr>
      <w:r>
        <w:t xml:space="preserve">(абзац введен </w:t>
      </w:r>
      <w:hyperlink r:id="rId80" w:history="1">
        <w:r>
          <w:rPr>
            <w:color w:val="0000FF"/>
          </w:rPr>
          <w:t>постановлением</w:t>
        </w:r>
      </w:hyperlink>
      <w:r>
        <w:t xml:space="preserve"> администрации г. Арзамаса Нижегородской области от 23.08.2017 N 1268)</w:t>
      </w:r>
    </w:p>
    <w:p w:rsidR="00A9249A" w:rsidRDefault="00A9249A">
      <w:pPr>
        <w:pStyle w:val="ConsPlusNormal"/>
        <w:ind w:firstLine="540"/>
        <w:jc w:val="both"/>
      </w:pPr>
    </w:p>
    <w:p w:rsidR="00A9249A" w:rsidRDefault="00A9249A">
      <w:pPr>
        <w:pStyle w:val="ConsPlusNormal"/>
        <w:jc w:val="center"/>
        <w:outlineLvl w:val="1"/>
      </w:pPr>
      <w:r>
        <w:t xml:space="preserve">IV. ПОРЯДОК И ФОРМЫ </w:t>
      </w:r>
      <w:proofErr w:type="gramStart"/>
      <w:r>
        <w:t>КОНТРОЛЯ ЗА</w:t>
      </w:r>
      <w:proofErr w:type="gramEnd"/>
      <w:r>
        <w:t xml:space="preserve"> ПРЕДОСТАВЛЕНИЕМ</w:t>
      </w:r>
    </w:p>
    <w:p w:rsidR="00A9249A" w:rsidRDefault="00A9249A">
      <w:pPr>
        <w:pStyle w:val="ConsPlusNormal"/>
        <w:jc w:val="center"/>
      </w:pPr>
      <w:r>
        <w:t>МУНИЦИПАЛЬНОЙ УСЛУГИ</w:t>
      </w:r>
    </w:p>
    <w:p w:rsidR="00A9249A" w:rsidRDefault="00A9249A">
      <w:pPr>
        <w:pStyle w:val="ConsPlusNormal"/>
        <w:jc w:val="center"/>
      </w:pPr>
      <w:proofErr w:type="gramStart"/>
      <w:r>
        <w:t xml:space="preserve">(в ред. </w:t>
      </w:r>
      <w:hyperlink r:id="rId81" w:history="1">
        <w:r>
          <w:rPr>
            <w:color w:val="0000FF"/>
          </w:rPr>
          <w:t>постановления</w:t>
        </w:r>
      </w:hyperlink>
      <w:r>
        <w:t xml:space="preserve"> администрации г. Арзамаса</w:t>
      </w:r>
      <w:proofErr w:type="gramEnd"/>
    </w:p>
    <w:p w:rsidR="00A9249A" w:rsidRDefault="00A9249A">
      <w:pPr>
        <w:pStyle w:val="ConsPlusNormal"/>
        <w:jc w:val="center"/>
      </w:pPr>
      <w:proofErr w:type="gramStart"/>
      <w:r>
        <w:t>Нижегородской области от 07.11.2013 N 2107)</w:t>
      </w:r>
      <w:proofErr w:type="gramEnd"/>
    </w:p>
    <w:p w:rsidR="00A9249A" w:rsidRDefault="00A9249A">
      <w:pPr>
        <w:pStyle w:val="ConsPlusNormal"/>
        <w:ind w:firstLine="540"/>
        <w:jc w:val="both"/>
      </w:pPr>
    </w:p>
    <w:p w:rsidR="00A9249A" w:rsidRDefault="00A9249A">
      <w:pPr>
        <w:pStyle w:val="ConsPlusNormal"/>
        <w:jc w:val="center"/>
        <w:outlineLvl w:val="2"/>
      </w:pPr>
      <w:r>
        <w:t xml:space="preserve">4.1. Порядок осуществления текущего </w:t>
      </w:r>
      <w:proofErr w:type="gramStart"/>
      <w:r>
        <w:t>контроля за</w:t>
      </w:r>
      <w:proofErr w:type="gramEnd"/>
      <w:r>
        <w:t xml:space="preserve"> соблюдением</w:t>
      </w:r>
    </w:p>
    <w:p w:rsidR="00A9249A" w:rsidRDefault="00A9249A">
      <w:pPr>
        <w:pStyle w:val="ConsPlusNormal"/>
        <w:jc w:val="center"/>
      </w:pPr>
      <w:r>
        <w:t>и исполнением ответственными должностными лицами положений</w:t>
      </w:r>
    </w:p>
    <w:p w:rsidR="00A9249A" w:rsidRDefault="00A9249A">
      <w:pPr>
        <w:pStyle w:val="ConsPlusNormal"/>
        <w:jc w:val="center"/>
      </w:pPr>
      <w:r>
        <w:t>регламента и иных нормативных правовых актов,</w:t>
      </w:r>
    </w:p>
    <w:p w:rsidR="00A9249A" w:rsidRDefault="00A9249A">
      <w:pPr>
        <w:pStyle w:val="ConsPlusNormal"/>
        <w:jc w:val="center"/>
      </w:pPr>
      <w:proofErr w:type="gramStart"/>
      <w:r>
        <w:t>устанавливающих</w:t>
      </w:r>
      <w:proofErr w:type="gramEnd"/>
      <w:r>
        <w:t xml:space="preserve"> требования к предоставлению муниципальной</w:t>
      </w:r>
    </w:p>
    <w:p w:rsidR="00A9249A" w:rsidRDefault="00A9249A">
      <w:pPr>
        <w:pStyle w:val="ConsPlusNormal"/>
        <w:jc w:val="center"/>
      </w:pPr>
      <w:r>
        <w:t>услуги, а также принятием ими решений</w:t>
      </w:r>
    </w:p>
    <w:p w:rsidR="00A9249A" w:rsidRDefault="00A9249A">
      <w:pPr>
        <w:pStyle w:val="ConsPlusNormal"/>
        <w:ind w:firstLine="540"/>
        <w:jc w:val="both"/>
      </w:pPr>
    </w:p>
    <w:p w:rsidR="00A9249A" w:rsidRDefault="00A9249A">
      <w:pPr>
        <w:pStyle w:val="ConsPlusNormal"/>
        <w:ind w:firstLine="540"/>
        <w:jc w:val="both"/>
      </w:pPr>
      <w:r>
        <w:t xml:space="preserve">4.1.1.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w:t>
      </w:r>
    </w:p>
    <w:p w:rsidR="00A9249A" w:rsidRDefault="00A9249A">
      <w:pPr>
        <w:pStyle w:val="ConsPlusNormal"/>
        <w:spacing w:before="220"/>
        <w:ind w:firstLine="540"/>
        <w:jc w:val="both"/>
      </w:pPr>
      <w:r>
        <w:lastRenderedPageBreak/>
        <w:t xml:space="preserve">4.1.2. Текущий </w:t>
      </w:r>
      <w:proofErr w:type="gramStart"/>
      <w:r>
        <w:t>контроль за</w:t>
      </w:r>
      <w:proofErr w:type="gramEnd"/>
      <w:r>
        <w:t xml:space="preserve"> соблюдением и исполнением положений настоящего Административного регламента осуществляет председатель Комиссии либо заместитель председателя Комиссии по поручению, путем проведения проверок соблюдения и исполнения положений Административного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A9249A" w:rsidRDefault="00A9249A">
      <w:pPr>
        <w:pStyle w:val="ConsPlusNormal"/>
        <w:ind w:firstLine="540"/>
        <w:jc w:val="both"/>
      </w:pPr>
    </w:p>
    <w:p w:rsidR="00A9249A" w:rsidRDefault="00A9249A">
      <w:pPr>
        <w:pStyle w:val="ConsPlusNormal"/>
        <w:jc w:val="center"/>
        <w:outlineLvl w:val="2"/>
      </w:pPr>
      <w:r>
        <w:t xml:space="preserve">4.2. Порядок и периодичность осуществления </w:t>
      </w:r>
      <w:proofErr w:type="gramStart"/>
      <w:r>
        <w:t>плановых</w:t>
      </w:r>
      <w:proofErr w:type="gramEnd"/>
    </w:p>
    <w:p w:rsidR="00A9249A" w:rsidRDefault="00A9249A">
      <w:pPr>
        <w:pStyle w:val="ConsPlusNormal"/>
        <w:jc w:val="center"/>
      </w:pPr>
      <w:r>
        <w:t>и внеплановых проверок полноты и качества предоставления</w:t>
      </w:r>
    </w:p>
    <w:p w:rsidR="00A9249A" w:rsidRDefault="00A9249A">
      <w:pPr>
        <w:pStyle w:val="ConsPlusNormal"/>
        <w:jc w:val="center"/>
      </w:pPr>
      <w:r>
        <w:t>муниципальной услуги, в том числе порядок и формы контроля</w:t>
      </w:r>
    </w:p>
    <w:p w:rsidR="00A9249A" w:rsidRDefault="00A9249A">
      <w:pPr>
        <w:pStyle w:val="ConsPlusNormal"/>
        <w:jc w:val="center"/>
      </w:pPr>
      <w:r>
        <w:t>за полнотой и качеством предоставления муниципальной услуги</w:t>
      </w:r>
    </w:p>
    <w:p w:rsidR="00A9249A" w:rsidRDefault="00A9249A">
      <w:pPr>
        <w:pStyle w:val="ConsPlusNormal"/>
        <w:ind w:firstLine="540"/>
        <w:jc w:val="both"/>
      </w:pPr>
    </w:p>
    <w:p w:rsidR="00A9249A" w:rsidRDefault="00A9249A">
      <w:pPr>
        <w:pStyle w:val="ConsPlusNormal"/>
        <w:ind w:firstLine="540"/>
        <w:jc w:val="both"/>
      </w:pPr>
      <w:r>
        <w:t>4.2.1.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A9249A" w:rsidRDefault="00A9249A">
      <w:pPr>
        <w:pStyle w:val="ConsPlusNormal"/>
        <w:spacing w:before="220"/>
        <w:ind w:firstLine="540"/>
        <w:jc w:val="both"/>
      </w:pPr>
      <w:r>
        <w:t xml:space="preserve">4.2.2. Плановые проверки полноты и качества исполнения муниципальной услуги осуществляются председателем Комиссии либо заместителем председателя Комиссии по поручению по итогам года не позднее 15 января года, следующего </w:t>
      </w:r>
      <w:proofErr w:type="gramStart"/>
      <w:r>
        <w:t>за</w:t>
      </w:r>
      <w:proofErr w:type="gramEnd"/>
      <w:r>
        <w:t xml:space="preserve"> отчетным.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A9249A" w:rsidRDefault="00A9249A">
      <w:pPr>
        <w:pStyle w:val="ConsPlusNormal"/>
        <w:spacing w:before="220"/>
        <w:ind w:firstLine="540"/>
        <w:jc w:val="both"/>
      </w:pPr>
      <w:r>
        <w:t>4.2.3. Проведение проверок во внеплановом порядке осуществляется в связи с конкретным обращением заявителя.</w:t>
      </w:r>
    </w:p>
    <w:p w:rsidR="00A9249A" w:rsidRDefault="00A9249A">
      <w:pPr>
        <w:pStyle w:val="ConsPlusNormal"/>
        <w:ind w:firstLine="540"/>
        <w:jc w:val="both"/>
      </w:pPr>
    </w:p>
    <w:p w:rsidR="00A9249A" w:rsidRDefault="00A9249A">
      <w:pPr>
        <w:pStyle w:val="ConsPlusNormal"/>
        <w:jc w:val="center"/>
        <w:outlineLvl w:val="2"/>
      </w:pPr>
      <w:r>
        <w:t>4.3. Ответственность должностных лиц, муниципальных служащих</w:t>
      </w:r>
    </w:p>
    <w:p w:rsidR="00A9249A" w:rsidRDefault="00A9249A">
      <w:pPr>
        <w:pStyle w:val="ConsPlusNormal"/>
        <w:jc w:val="center"/>
      </w:pPr>
      <w:r>
        <w:t>за решения и действия (бездействие), принимаемые</w:t>
      </w:r>
    </w:p>
    <w:p w:rsidR="00A9249A" w:rsidRDefault="00A9249A">
      <w:pPr>
        <w:pStyle w:val="ConsPlusNormal"/>
        <w:jc w:val="center"/>
      </w:pPr>
      <w:r>
        <w:t>(осуществляемые) ими в ходе предоставления</w:t>
      </w:r>
    </w:p>
    <w:p w:rsidR="00A9249A" w:rsidRDefault="00A9249A">
      <w:pPr>
        <w:pStyle w:val="ConsPlusNormal"/>
        <w:jc w:val="center"/>
      </w:pPr>
      <w:r>
        <w:t>муниципальной услуги</w:t>
      </w:r>
    </w:p>
    <w:p w:rsidR="00A9249A" w:rsidRDefault="00A9249A">
      <w:pPr>
        <w:pStyle w:val="ConsPlusNormal"/>
        <w:ind w:firstLine="540"/>
        <w:jc w:val="both"/>
      </w:pPr>
    </w:p>
    <w:p w:rsidR="00A9249A" w:rsidRDefault="00A9249A">
      <w:pPr>
        <w:pStyle w:val="ConsPlusNormal"/>
        <w:ind w:firstLine="540"/>
        <w:jc w:val="both"/>
      </w:pPr>
      <w:r>
        <w:t xml:space="preserve">4.3.1. Секретарь Комиссии несет персональную ответственность </w:t>
      </w:r>
      <w:proofErr w:type="gramStart"/>
      <w:r>
        <w:t>за</w:t>
      </w:r>
      <w:proofErr w:type="gramEnd"/>
      <w:r>
        <w:t>:</w:t>
      </w:r>
    </w:p>
    <w:p w:rsidR="00A9249A" w:rsidRDefault="00A9249A">
      <w:pPr>
        <w:pStyle w:val="ConsPlusNormal"/>
        <w:spacing w:before="220"/>
        <w:ind w:firstLine="540"/>
        <w:jc w:val="both"/>
      </w:pPr>
      <w:r>
        <w:t>- соблюдение сроков предоставления муниципальной услуги;</w:t>
      </w:r>
    </w:p>
    <w:p w:rsidR="00A9249A" w:rsidRDefault="00A9249A">
      <w:pPr>
        <w:pStyle w:val="ConsPlusNormal"/>
        <w:spacing w:before="220"/>
        <w:ind w:firstLine="540"/>
        <w:jc w:val="both"/>
      </w:pPr>
      <w:r>
        <w:t>- полноту и правильность оформления необходимых документов;</w:t>
      </w:r>
    </w:p>
    <w:p w:rsidR="00A9249A" w:rsidRDefault="00A9249A">
      <w:pPr>
        <w:pStyle w:val="ConsPlusNormal"/>
        <w:spacing w:before="220"/>
        <w:ind w:firstLine="540"/>
        <w:jc w:val="both"/>
      </w:pPr>
      <w:r>
        <w:t>- проверку представленных заявлений и документов на предмет наличия полного комплекта документов;</w:t>
      </w:r>
    </w:p>
    <w:p w:rsidR="00A9249A" w:rsidRDefault="00A9249A">
      <w:pPr>
        <w:pStyle w:val="ConsPlusNormal"/>
        <w:spacing w:before="220"/>
        <w:ind w:firstLine="540"/>
        <w:jc w:val="both"/>
      </w:pPr>
      <w:r>
        <w:t>- соблюдение сроков и порядка подготовки актов и заключений Комиссии;</w:t>
      </w:r>
    </w:p>
    <w:p w:rsidR="00A9249A" w:rsidRDefault="00A9249A">
      <w:pPr>
        <w:pStyle w:val="ConsPlusNormal"/>
        <w:spacing w:before="220"/>
        <w:ind w:firstLine="540"/>
        <w:jc w:val="both"/>
      </w:pPr>
      <w:r>
        <w:t>- своевременность уведомления заявителя о принятом Комиссией решении.</w:t>
      </w:r>
    </w:p>
    <w:p w:rsidR="00A9249A" w:rsidRDefault="00A9249A">
      <w:pPr>
        <w:pStyle w:val="ConsPlusNormal"/>
        <w:spacing w:before="220"/>
        <w:ind w:firstLine="540"/>
        <w:jc w:val="both"/>
      </w:pPr>
      <w:r>
        <w:t>4.3.2. Председатель комиссии (или лицо, его заменяющее) несет персональную ответственность за полноту и качество предоставления муниципальной услуги.</w:t>
      </w:r>
    </w:p>
    <w:p w:rsidR="00A9249A" w:rsidRDefault="00A9249A">
      <w:pPr>
        <w:pStyle w:val="ConsPlusNormal"/>
        <w:ind w:firstLine="540"/>
        <w:jc w:val="both"/>
      </w:pPr>
    </w:p>
    <w:p w:rsidR="00A9249A" w:rsidRDefault="00A9249A">
      <w:pPr>
        <w:pStyle w:val="ConsPlusNormal"/>
        <w:jc w:val="center"/>
        <w:outlineLvl w:val="2"/>
      </w:pPr>
      <w:r>
        <w:t>4.4. Положения, характеризующие требования к порядку</w:t>
      </w:r>
    </w:p>
    <w:p w:rsidR="00A9249A" w:rsidRDefault="00A9249A">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A9249A" w:rsidRDefault="00A9249A">
      <w:pPr>
        <w:pStyle w:val="ConsPlusNormal"/>
        <w:jc w:val="center"/>
      </w:pPr>
      <w:r>
        <w:t>в том числе со стороны граждан, их объединений и организаций</w:t>
      </w:r>
    </w:p>
    <w:p w:rsidR="00A9249A" w:rsidRDefault="00A9249A">
      <w:pPr>
        <w:pStyle w:val="ConsPlusNormal"/>
        <w:ind w:firstLine="540"/>
        <w:jc w:val="both"/>
      </w:pPr>
    </w:p>
    <w:p w:rsidR="00A9249A" w:rsidRDefault="00A9249A">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муниципальной услуги являются:</w:t>
      </w:r>
    </w:p>
    <w:p w:rsidR="00A9249A" w:rsidRDefault="00A9249A">
      <w:pPr>
        <w:pStyle w:val="ConsPlusNormal"/>
        <w:spacing w:before="220"/>
        <w:ind w:firstLine="540"/>
        <w:jc w:val="both"/>
      </w:pPr>
      <w:r>
        <w:t>а) независимость;</w:t>
      </w:r>
    </w:p>
    <w:p w:rsidR="00A9249A" w:rsidRDefault="00A9249A">
      <w:pPr>
        <w:pStyle w:val="ConsPlusNormal"/>
        <w:spacing w:before="220"/>
        <w:ind w:firstLine="540"/>
        <w:jc w:val="both"/>
      </w:pPr>
      <w:r>
        <w:t>б) должная тщательность.</w:t>
      </w:r>
    </w:p>
    <w:p w:rsidR="00A9249A" w:rsidRDefault="00A9249A">
      <w:pPr>
        <w:pStyle w:val="ConsPlusNormal"/>
        <w:spacing w:before="220"/>
        <w:ind w:firstLine="540"/>
        <w:jc w:val="both"/>
      </w:pPr>
      <w:r>
        <w:lastRenderedPageBreak/>
        <w:t xml:space="preserve">4.4.2. Независимость лиц, осуществляющих </w:t>
      </w:r>
      <w:proofErr w:type="gramStart"/>
      <w:r>
        <w:t>контроль за</w:t>
      </w:r>
      <w:proofErr w:type="gramEnd"/>
      <w: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A9249A" w:rsidRDefault="00A9249A">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9249A" w:rsidRDefault="00A9249A">
      <w:pPr>
        <w:pStyle w:val="ConsPlusNormal"/>
        <w:spacing w:before="220"/>
        <w:ind w:firstLine="540"/>
        <w:jc w:val="both"/>
      </w:pPr>
      <w:r>
        <w:t xml:space="preserve">4.4.3. Должная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A9249A" w:rsidRDefault="00A9249A">
      <w:pPr>
        <w:pStyle w:val="ConsPlusNormal"/>
        <w:ind w:firstLine="540"/>
        <w:jc w:val="both"/>
      </w:pPr>
    </w:p>
    <w:p w:rsidR="00A9249A" w:rsidRDefault="00A9249A">
      <w:pPr>
        <w:pStyle w:val="ConsPlusNormal"/>
        <w:jc w:val="center"/>
        <w:outlineLvl w:val="1"/>
      </w:pPr>
      <w:r>
        <w:t>5. ДОСУДЕБНЫЙ (ВНЕСУДЕБНЫЙ) ПОРЯДОК ОБЖАЛОВАНИЯ РЕШЕНИЙ</w:t>
      </w:r>
    </w:p>
    <w:p w:rsidR="00A9249A" w:rsidRDefault="00A9249A">
      <w:pPr>
        <w:pStyle w:val="ConsPlusNormal"/>
        <w:jc w:val="center"/>
      </w:pPr>
      <w:r>
        <w:t>И ДЕЙСТВИЙ (БЕЗДЕЙСТВИЯ) ОРГАНА, ПРЕДОСТАВЛЯЮЩЕГО</w:t>
      </w:r>
    </w:p>
    <w:p w:rsidR="00A9249A" w:rsidRDefault="00A9249A">
      <w:pPr>
        <w:pStyle w:val="ConsPlusNormal"/>
        <w:jc w:val="center"/>
      </w:pPr>
      <w:r>
        <w:t>МУНИЦИПАЛЬНУЮ УСЛУГУ, А ТАКЖЕ ДОЛЖНОСТНЫХ ЛИЦ</w:t>
      </w:r>
    </w:p>
    <w:p w:rsidR="00A9249A" w:rsidRDefault="00A9249A">
      <w:pPr>
        <w:pStyle w:val="ConsPlusNormal"/>
        <w:jc w:val="center"/>
      </w:pPr>
      <w:r>
        <w:t>И МУНИЦИПАЛЬНЫХ СЛУЖАЩИХ</w:t>
      </w:r>
    </w:p>
    <w:p w:rsidR="00A9249A" w:rsidRDefault="00A9249A">
      <w:pPr>
        <w:pStyle w:val="ConsPlusNormal"/>
        <w:jc w:val="center"/>
      </w:pPr>
      <w:proofErr w:type="gramStart"/>
      <w:r>
        <w:t xml:space="preserve">(в ред. </w:t>
      </w:r>
      <w:hyperlink r:id="rId82" w:history="1">
        <w:r>
          <w:rPr>
            <w:color w:val="0000FF"/>
          </w:rPr>
          <w:t>постановления</w:t>
        </w:r>
      </w:hyperlink>
      <w:r>
        <w:t xml:space="preserve"> администрации г. Арзамаса</w:t>
      </w:r>
      <w:proofErr w:type="gramEnd"/>
    </w:p>
    <w:p w:rsidR="00A9249A" w:rsidRDefault="00A9249A">
      <w:pPr>
        <w:pStyle w:val="ConsPlusNormal"/>
        <w:jc w:val="center"/>
      </w:pPr>
      <w:proofErr w:type="gramStart"/>
      <w:r>
        <w:t>Нижегородской области от 07.11.2013 N 2107)</w:t>
      </w:r>
      <w:proofErr w:type="gramEnd"/>
    </w:p>
    <w:p w:rsidR="00A9249A" w:rsidRDefault="00A9249A">
      <w:pPr>
        <w:pStyle w:val="ConsPlusNormal"/>
        <w:ind w:firstLine="540"/>
        <w:jc w:val="both"/>
      </w:pPr>
    </w:p>
    <w:p w:rsidR="00A9249A" w:rsidRDefault="00A9249A">
      <w:pPr>
        <w:pStyle w:val="ConsPlusNormal"/>
        <w:jc w:val="center"/>
        <w:outlineLvl w:val="2"/>
      </w:pPr>
      <w:r>
        <w:t xml:space="preserve">5.1. Информация для заявителя о его праве на </w:t>
      </w:r>
      <w:proofErr w:type="gramStart"/>
      <w:r>
        <w:t>досудебное</w:t>
      </w:r>
      <w:proofErr w:type="gramEnd"/>
    </w:p>
    <w:p w:rsidR="00A9249A" w:rsidRDefault="00A9249A">
      <w:pPr>
        <w:pStyle w:val="ConsPlusNormal"/>
        <w:jc w:val="center"/>
      </w:pPr>
      <w:r>
        <w:t>(внесудебное) обжалование действий (бездействия) и решений,</w:t>
      </w:r>
    </w:p>
    <w:p w:rsidR="00A9249A" w:rsidRDefault="00A9249A">
      <w:pPr>
        <w:pStyle w:val="ConsPlusNormal"/>
        <w:jc w:val="center"/>
      </w:pPr>
      <w:proofErr w:type="gramStart"/>
      <w:r>
        <w:t>принятых</w:t>
      </w:r>
      <w:proofErr w:type="gramEnd"/>
      <w:r>
        <w:t xml:space="preserve"> (осуществляемых) в ходе предоставления</w:t>
      </w:r>
    </w:p>
    <w:p w:rsidR="00A9249A" w:rsidRDefault="00A9249A">
      <w:pPr>
        <w:pStyle w:val="ConsPlusNormal"/>
        <w:jc w:val="center"/>
      </w:pPr>
      <w:r>
        <w:t>муниципальной услуги</w:t>
      </w:r>
    </w:p>
    <w:p w:rsidR="00A9249A" w:rsidRDefault="00A9249A">
      <w:pPr>
        <w:pStyle w:val="ConsPlusNormal"/>
        <w:ind w:firstLine="540"/>
        <w:jc w:val="both"/>
      </w:pPr>
    </w:p>
    <w:p w:rsidR="00A9249A" w:rsidRDefault="00A9249A">
      <w:pPr>
        <w:pStyle w:val="ConsPlusNormal"/>
        <w:ind w:firstLine="540"/>
        <w:jc w:val="both"/>
      </w:pPr>
      <w:r>
        <w:t>5.1.1. Заявитель может обратиться с жалобой в следующих случаях:</w:t>
      </w:r>
    </w:p>
    <w:p w:rsidR="00A9249A" w:rsidRDefault="00A9249A">
      <w:pPr>
        <w:pStyle w:val="ConsPlusNormal"/>
        <w:spacing w:before="220"/>
        <w:ind w:firstLine="540"/>
        <w:jc w:val="both"/>
      </w:pPr>
      <w:r>
        <w:t>1) нарушение срока регистрации заявления заявителя о предоставлении муниципальной услуги;</w:t>
      </w:r>
    </w:p>
    <w:p w:rsidR="00A9249A" w:rsidRDefault="00A9249A">
      <w:pPr>
        <w:pStyle w:val="ConsPlusNormal"/>
        <w:spacing w:before="220"/>
        <w:ind w:firstLine="540"/>
        <w:jc w:val="both"/>
      </w:pPr>
      <w:r>
        <w:t>2) нарушение срока предоставления муниципальной услуги;</w:t>
      </w:r>
    </w:p>
    <w:p w:rsidR="00A9249A" w:rsidRDefault="00A9249A">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A9249A" w:rsidRDefault="00A9249A">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A9249A" w:rsidRDefault="00A9249A">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A9249A" w:rsidRDefault="00A9249A">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A9249A" w:rsidRDefault="00A9249A">
      <w:pPr>
        <w:pStyle w:val="ConsPlusNormal"/>
        <w:spacing w:before="22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249A" w:rsidRDefault="00A9249A">
      <w:pPr>
        <w:pStyle w:val="ConsPlusNormal"/>
        <w:ind w:firstLine="540"/>
        <w:jc w:val="both"/>
      </w:pPr>
    </w:p>
    <w:p w:rsidR="00A9249A" w:rsidRDefault="00A9249A">
      <w:pPr>
        <w:pStyle w:val="ConsPlusNormal"/>
        <w:jc w:val="center"/>
        <w:outlineLvl w:val="2"/>
      </w:pPr>
      <w:r>
        <w:t>5.2. Общие требования к порядку подачи и рассмотрения жалобы</w:t>
      </w:r>
    </w:p>
    <w:p w:rsidR="00A9249A" w:rsidRDefault="00A9249A">
      <w:pPr>
        <w:pStyle w:val="ConsPlusNormal"/>
        <w:ind w:firstLine="540"/>
        <w:jc w:val="both"/>
      </w:pPr>
    </w:p>
    <w:p w:rsidR="00A9249A" w:rsidRDefault="00A9249A">
      <w:pPr>
        <w:pStyle w:val="ConsPlusNormal"/>
        <w:ind w:firstLine="540"/>
        <w:jc w:val="both"/>
      </w:pPr>
      <w:r>
        <w:lastRenderedPageBreak/>
        <w:t>5.2.1. Жалоба подается в письменной форме, в том числе при личном приеме заявителя, или в электронной форме в администрацию города Арзамаса.</w:t>
      </w:r>
    </w:p>
    <w:p w:rsidR="00A9249A" w:rsidRDefault="00A9249A">
      <w:pPr>
        <w:pStyle w:val="ConsPlusNormal"/>
        <w:spacing w:before="220"/>
        <w:ind w:firstLine="540"/>
        <w:jc w:val="both"/>
      </w:pPr>
      <w:r>
        <w:t>5.2.2. Жалоба может быть направлена:</w:t>
      </w:r>
    </w:p>
    <w:p w:rsidR="00A9249A" w:rsidRDefault="00A9249A">
      <w:pPr>
        <w:pStyle w:val="ConsPlusNormal"/>
        <w:spacing w:before="220"/>
        <w:ind w:firstLine="540"/>
        <w:jc w:val="both"/>
      </w:pPr>
      <w:r>
        <w:t xml:space="preserve">- по почте по адресу: 607224, г. Арзамас, ул. </w:t>
      </w:r>
      <w:proofErr w:type="gramStart"/>
      <w:r>
        <w:t>Советская</w:t>
      </w:r>
      <w:proofErr w:type="gramEnd"/>
      <w:r>
        <w:t>, д. 10;</w:t>
      </w:r>
    </w:p>
    <w:p w:rsidR="00A9249A" w:rsidRDefault="00A9249A">
      <w:pPr>
        <w:pStyle w:val="ConsPlusNormal"/>
        <w:spacing w:before="220"/>
        <w:ind w:firstLine="540"/>
        <w:jc w:val="both"/>
      </w:pPr>
      <w:r>
        <w:t xml:space="preserve">-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по адресу: 607224, г. Арзамас, ул. Советская, д. 10, </w:t>
      </w:r>
      <w:proofErr w:type="spellStart"/>
      <w:r>
        <w:t>каб</w:t>
      </w:r>
      <w:proofErr w:type="spellEnd"/>
      <w:r>
        <w:t>. 19а;</w:t>
      </w:r>
    </w:p>
    <w:p w:rsidR="00A9249A" w:rsidRDefault="00A9249A">
      <w:pPr>
        <w:pStyle w:val="ConsPlusNormal"/>
        <w:spacing w:before="220"/>
        <w:ind w:firstLine="540"/>
        <w:jc w:val="both"/>
      </w:pPr>
      <w:r>
        <w:t>- в электронном виде посредством:</w:t>
      </w:r>
    </w:p>
    <w:p w:rsidR="00A9249A" w:rsidRDefault="00A9249A">
      <w:pPr>
        <w:pStyle w:val="ConsPlusNormal"/>
        <w:spacing w:before="220"/>
        <w:ind w:firstLine="540"/>
        <w:jc w:val="both"/>
      </w:pPr>
      <w:r>
        <w:t>а) официального сайта администрации города Арзамаса в информационно-телекоммуникационной сети "Интернет" (http://www.арзамас</w:t>
      </w:r>
      <w:proofErr w:type="gramStart"/>
      <w:r>
        <w:t>.р</w:t>
      </w:r>
      <w:proofErr w:type="gramEnd"/>
      <w:r>
        <w:t>ф);</w:t>
      </w:r>
    </w:p>
    <w:p w:rsidR="00A9249A" w:rsidRDefault="00A9249A">
      <w:pPr>
        <w:pStyle w:val="ConsPlusNormal"/>
        <w:jc w:val="both"/>
      </w:pPr>
      <w:r>
        <w:t xml:space="preserve">(в ред. </w:t>
      </w:r>
      <w:hyperlink r:id="rId83" w:history="1">
        <w:r>
          <w:rPr>
            <w:color w:val="0000FF"/>
          </w:rPr>
          <w:t>постановления</w:t>
        </w:r>
      </w:hyperlink>
      <w:r>
        <w:t xml:space="preserve"> администрации г. Арзамаса Нижегородской области от 23.08.2017 N 1268)</w:t>
      </w:r>
    </w:p>
    <w:p w:rsidR="00A9249A" w:rsidRDefault="00A9249A">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A9249A" w:rsidRDefault="00A9249A">
      <w:pPr>
        <w:pStyle w:val="ConsPlusNormal"/>
        <w:spacing w:before="220"/>
        <w:ind w:firstLine="540"/>
        <w:jc w:val="both"/>
      </w:pPr>
      <w:r>
        <w:t>5.2.3. Жалоба должна содержать:</w:t>
      </w:r>
    </w:p>
    <w:p w:rsidR="00A9249A" w:rsidRDefault="00A9249A">
      <w:pPr>
        <w:pStyle w:val="ConsPlusNormal"/>
        <w:spacing w:before="220"/>
        <w:ind w:firstLine="540"/>
        <w:jc w:val="both"/>
      </w:pPr>
      <w:r>
        <w:t>1) наименование органа, предоставляющего муниципальную услугу, должностного лица администрации города Арзамаса, предоставляющего муниципальную услугу, решения и действия (бездействие) которых обжалуются;</w:t>
      </w:r>
    </w:p>
    <w:p w:rsidR="00A9249A" w:rsidRDefault="00A9249A">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249A" w:rsidRDefault="00A9249A">
      <w:pPr>
        <w:pStyle w:val="ConsPlusNormal"/>
        <w:spacing w:before="220"/>
        <w:ind w:firstLine="540"/>
        <w:jc w:val="both"/>
      </w:pPr>
      <w:r>
        <w:t>3) сведения об обжалуемых решениях и действиях (бездействии) администрации города Арзамаса, должностного лица либо муниципального служащего;</w:t>
      </w:r>
    </w:p>
    <w:p w:rsidR="00A9249A" w:rsidRDefault="00A9249A">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9249A" w:rsidRDefault="00A9249A">
      <w:pPr>
        <w:pStyle w:val="ConsPlusNormal"/>
        <w:ind w:firstLine="540"/>
        <w:jc w:val="both"/>
      </w:pPr>
    </w:p>
    <w:p w:rsidR="00A9249A" w:rsidRDefault="00A9249A">
      <w:pPr>
        <w:pStyle w:val="ConsPlusNormal"/>
        <w:jc w:val="center"/>
        <w:outlineLvl w:val="2"/>
      </w:pPr>
      <w:r>
        <w:t>5.3. Сроки рассмотрения жалобы</w:t>
      </w:r>
    </w:p>
    <w:p w:rsidR="00A9249A" w:rsidRDefault="00A9249A">
      <w:pPr>
        <w:pStyle w:val="ConsPlusNormal"/>
        <w:ind w:firstLine="540"/>
        <w:jc w:val="both"/>
      </w:pPr>
    </w:p>
    <w:p w:rsidR="00A9249A" w:rsidRDefault="00A9249A">
      <w:pPr>
        <w:pStyle w:val="ConsPlusNormal"/>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A9249A" w:rsidRDefault="00A9249A">
      <w:pPr>
        <w:pStyle w:val="ConsPlusNormal"/>
        <w:ind w:firstLine="540"/>
        <w:jc w:val="both"/>
      </w:pPr>
    </w:p>
    <w:p w:rsidR="00A9249A" w:rsidRDefault="00A9249A">
      <w:pPr>
        <w:pStyle w:val="ConsPlusNormal"/>
        <w:jc w:val="center"/>
        <w:outlineLvl w:val="2"/>
      </w:pPr>
      <w:r>
        <w:t>5.4. Результат досудебного (внесудебного) обжалования</w:t>
      </w:r>
    </w:p>
    <w:p w:rsidR="00A9249A" w:rsidRDefault="00A9249A">
      <w:pPr>
        <w:pStyle w:val="ConsPlusNormal"/>
        <w:jc w:val="center"/>
      </w:pPr>
      <w:r>
        <w:t>применительно к каждой процедуре обжалования</w:t>
      </w:r>
    </w:p>
    <w:p w:rsidR="00A9249A" w:rsidRDefault="00A9249A">
      <w:pPr>
        <w:pStyle w:val="ConsPlusNormal"/>
        <w:ind w:firstLine="540"/>
        <w:jc w:val="both"/>
      </w:pPr>
    </w:p>
    <w:p w:rsidR="00A9249A" w:rsidRDefault="00A9249A">
      <w:pPr>
        <w:pStyle w:val="ConsPlusNormal"/>
        <w:ind w:firstLine="540"/>
        <w:jc w:val="both"/>
      </w:pPr>
      <w:bookmarkStart w:id="9" w:name="P475"/>
      <w:bookmarkEnd w:id="9"/>
      <w:r>
        <w:t>5.4.1. По результатам рассмотрения жалобы администрация города Арзамаса принимает одно из следующих решений:</w:t>
      </w:r>
    </w:p>
    <w:p w:rsidR="00A9249A" w:rsidRDefault="00A9249A">
      <w:pPr>
        <w:pStyle w:val="ConsPlusNormal"/>
        <w:spacing w:before="220"/>
        <w:ind w:firstLine="540"/>
        <w:jc w:val="both"/>
      </w:pPr>
      <w:proofErr w:type="gramStart"/>
      <w:r>
        <w:lastRenderedPageBreak/>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A9249A" w:rsidRDefault="00A9249A">
      <w:pPr>
        <w:pStyle w:val="ConsPlusNormal"/>
        <w:spacing w:before="220"/>
        <w:ind w:firstLine="540"/>
        <w:jc w:val="both"/>
      </w:pPr>
      <w:r>
        <w:t>2) отказывает в удовлетворении жалобы.</w:t>
      </w:r>
    </w:p>
    <w:p w:rsidR="00A9249A" w:rsidRDefault="00A9249A">
      <w:pPr>
        <w:pStyle w:val="ConsPlusNormal"/>
        <w:spacing w:before="220"/>
        <w:ind w:firstLine="540"/>
        <w:jc w:val="both"/>
      </w:pPr>
      <w:r>
        <w:t>5.4.2. Администрация города Арзамаса отказывает в удовлетворении жалобы в следующих случаях:</w:t>
      </w:r>
    </w:p>
    <w:p w:rsidR="00A9249A" w:rsidRDefault="00A9249A">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A9249A" w:rsidRDefault="00A9249A">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A9249A" w:rsidRDefault="00A9249A">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A9249A" w:rsidRDefault="00A9249A">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муниципальной услуги и принятии по ней решения.</w:t>
      </w:r>
    </w:p>
    <w:p w:rsidR="00A9249A" w:rsidRDefault="00A9249A">
      <w:pPr>
        <w:pStyle w:val="ConsPlusNormal"/>
        <w:spacing w:before="220"/>
        <w:ind w:firstLine="540"/>
        <w:jc w:val="both"/>
      </w:pPr>
      <w:r>
        <w:t>5.4.3. Администрация города Арзамаса вправе оставить жалобу без ответа в следующих случаях:</w:t>
      </w:r>
    </w:p>
    <w:p w:rsidR="00A9249A" w:rsidRDefault="00A9249A">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A9249A" w:rsidRDefault="00A9249A">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9249A" w:rsidRDefault="00A9249A">
      <w:pPr>
        <w:pStyle w:val="ConsPlusNormal"/>
        <w:ind w:firstLine="540"/>
        <w:jc w:val="both"/>
      </w:pPr>
    </w:p>
    <w:p w:rsidR="00A9249A" w:rsidRDefault="00A9249A">
      <w:pPr>
        <w:pStyle w:val="ConsPlusNormal"/>
        <w:jc w:val="center"/>
        <w:outlineLvl w:val="2"/>
      </w:pPr>
      <w:r>
        <w:t>5.5. Порядок направления ответа о результатах</w:t>
      </w:r>
    </w:p>
    <w:p w:rsidR="00A9249A" w:rsidRDefault="00A9249A">
      <w:pPr>
        <w:pStyle w:val="ConsPlusNormal"/>
        <w:jc w:val="center"/>
      </w:pPr>
      <w:r>
        <w:t>рассмотрения жалобы</w:t>
      </w:r>
    </w:p>
    <w:p w:rsidR="00A9249A" w:rsidRDefault="00A9249A">
      <w:pPr>
        <w:pStyle w:val="ConsPlusNormal"/>
        <w:ind w:firstLine="540"/>
        <w:jc w:val="both"/>
      </w:pPr>
    </w:p>
    <w:p w:rsidR="00A9249A" w:rsidRDefault="00A9249A">
      <w:pPr>
        <w:pStyle w:val="ConsPlusNormal"/>
        <w:ind w:firstLine="540"/>
        <w:jc w:val="both"/>
      </w:pPr>
      <w:r>
        <w:t xml:space="preserve">5.5.1. Не позднее дня, следующего за днем принятия решения, указанного в </w:t>
      </w:r>
      <w:hyperlink w:anchor="P475" w:history="1">
        <w:r>
          <w:rPr>
            <w:color w:val="0000FF"/>
          </w:rPr>
          <w:t>пункте 5.4.1</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249A" w:rsidRDefault="00A9249A">
      <w:pPr>
        <w:pStyle w:val="ConsPlusNormal"/>
        <w:ind w:firstLine="540"/>
        <w:jc w:val="both"/>
      </w:pPr>
    </w:p>
    <w:p w:rsidR="00A9249A" w:rsidRDefault="00A9249A">
      <w:pPr>
        <w:pStyle w:val="ConsPlusNormal"/>
        <w:ind w:firstLine="540"/>
        <w:jc w:val="both"/>
      </w:pPr>
    </w:p>
    <w:p w:rsidR="00A9249A" w:rsidRDefault="00A9249A">
      <w:pPr>
        <w:pStyle w:val="ConsPlusNormal"/>
        <w:ind w:firstLine="540"/>
        <w:jc w:val="both"/>
      </w:pPr>
    </w:p>
    <w:p w:rsidR="00A9249A" w:rsidRDefault="00A9249A">
      <w:pPr>
        <w:pStyle w:val="ConsPlusNormal"/>
        <w:ind w:firstLine="540"/>
        <w:jc w:val="both"/>
      </w:pPr>
    </w:p>
    <w:p w:rsidR="00A9249A" w:rsidRDefault="00A9249A">
      <w:pPr>
        <w:pStyle w:val="ConsPlusNormal"/>
        <w:ind w:firstLine="540"/>
        <w:jc w:val="both"/>
      </w:pPr>
    </w:p>
    <w:p w:rsidR="00A9249A" w:rsidRDefault="00A9249A">
      <w:pPr>
        <w:pStyle w:val="ConsPlusNormal"/>
        <w:jc w:val="right"/>
        <w:outlineLvl w:val="1"/>
      </w:pPr>
      <w:r>
        <w:t>Приложение N 1</w:t>
      </w:r>
    </w:p>
    <w:p w:rsidR="00A9249A" w:rsidRDefault="00A9249A">
      <w:pPr>
        <w:pStyle w:val="ConsPlusNormal"/>
        <w:jc w:val="right"/>
      </w:pPr>
      <w:r>
        <w:t>к Административному регламенту</w:t>
      </w:r>
    </w:p>
    <w:p w:rsidR="00A9249A" w:rsidRDefault="00A9249A">
      <w:pPr>
        <w:pStyle w:val="ConsPlusNormal"/>
        <w:jc w:val="right"/>
      </w:pPr>
      <w:r>
        <w:t>предоставления муниципальной услуги</w:t>
      </w:r>
    </w:p>
    <w:p w:rsidR="00A9249A" w:rsidRDefault="00A924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249A">
        <w:trPr>
          <w:jc w:val="center"/>
        </w:trPr>
        <w:tc>
          <w:tcPr>
            <w:tcW w:w="9294" w:type="dxa"/>
            <w:tcBorders>
              <w:top w:val="nil"/>
              <w:left w:val="single" w:sz="24" w:space="0" w:color="CED3F1"/>
              <w:bottom w:val="nil"/>
              <w:right w:val="single" w:sz="24" w:space="0" w:color="F4F3F8"/>
            </w:tcBorders>
            <w:shd w:val="clear" w:color="auto" w:fill="F4F3F8"/>
          </w:tcPr>
          <w:p w:rsidR="00A9249A" w:rsidRDefault="00A9249A">
            <w:pPr>
              <w:pStyle w:val="ConsPlusNormal"/>
              <w:jc w:val="center"/>
            </w:pPr>
            <w:r>
              <w:rPr>
                <w:color w:val="392C69"/>
              </w:rPr>
              <w:t>Список изменяющих документов</w:t>
            </w:r>
          </w:p>
          <w:p w:rsidR="00A9249A" w:rsidRDefault="00A9249A">
            <w:pPr>
              <w:pStyle w:val="ConsPlusNormal"/>
              <w:jc w:val="center"/>
            </w:pPr>
            <w:proofErr w:type="gramStart"/>
            <w:r>
              <w:rPr>
                <w:color w:val="392C69"/>
              </w:rPr>
              <w:t xml:space="preserve">(в ред. </w:t>
            </w:r>
            <w:hyperlink r:id="rId84" w:history="1">
              <w:r>
                <w:rPr>
                  <w:color w:val="0000FF"/>
                </w:rPr>
                <w:t>постановления</w:t>
              </w:r>
            </w:hyperlink>
            <w:r>
              <w:rPr>
                <w:color w:val="392C69"/>
              </w:rPr>
              <w:t xml:space="preserve"> администрации г. Арзамаса Нижегородской области</w:t>
            </w:r>
            <w:proofErr w:type="gramEnd"/>
          </w:p>
          <w:p w:rsidR="00A9249A" w:rsidRDefault="00A9249A">
            <w:pPr>
              <w:pStyle w:val="ConsPlusNormal"/>
              <w:jc w:val="center"/>
            </w:pPr>
            <w:r>
              <w:rPr>
                <w:color w:val="392C69"/>
              </w:rPr>
              <w:t>от 03.08.2015 N 974)</w:t>
            </w:r>
          </w:p>
        </w:tc>
      </w:tr>
    </w:tbl>
    <w:p w:rsidR="00A9249A" w:rsidRDefault="00A9249A">
      <w:pPr>
        <w:pStyle w:val="ConsPlusNormal"/>
        <w:ind w:firstLine="540"/>
        <w:jc w:val="both"/>
      </w:pPr>
    </w:p>
    <w:p w:rsidR="00A9249A" w:rsidRDefault="00A9249A">
      <w:pPr>
        <w:pStyle w:val="ConsPlusNonformat"/>
        <w:jc w:val="both"/>
      </w:pPr>
      <w:r>
        <w:t xml:space="preserve">                                                               Председателю</w:t>
      </w:r>
    </w:p>
    <w:p w:rsidR="00A9249A" w:rsidRDefault="00A9249A">
      <w:pPr>
        <w:pStyle w:val="ConsPlusNonformat"/>
        <w:jc w:val="both"/>
      </w:pPr>
      <w:r>
        <w:t xml:space="preserve">                                                  Межведомственной комиссии</w:t>
      </w:r>
    </w:p>
    <w:p w:rsidR="00A9249A" w:rsidRDefault="00A9249A">
      <w:pPr>
        <w:pStyle w:val="ConsPlusNonformat"/>
        <w:jc w:val="both"/>
      </w:pPr>
      <w:r>
        <w:t xml:space="preserve">                                              от __________________________</w:t>
      </w:r>
    </w:p>
    <w:p w:rsidR="00A9249A" w:rsidRDefault="00A9249A">
      <w:pPr>
        <w:pStyle w:val="ConsPlusNonformat"/>
        <w:jc w:val="both"/>
      </w:pPr>
      <w:r>
        <w:t xml:space="preserve">                                                         (Ф.И.О. полностью)</w:t>
      </w:r>
    </w:p>
    <w:p w:rsidR="00A9249A" w:rsidRDefault="00A9249A">
      <w:pPr>
        <w:pStyle w:val="ConsPlusNonformat"/>
        <w:jc w:val="both"/>
      </w:pPr>
      <w:r>
        <w:lastRenderedPageBreak/>
        <w:t xml:space="preserve">                                              Адрес: ______________________</w:t>
      </w:r>
    </w:p>
    <w:p w:rsidR="00A9249A" w:rsidRDefault="00A9249A">
      <w:pPr>
        <w:pStyle w:val="ConsPlusNonformat"/>
        <w:jc w:val="both"/>
      </w:pPr>
    </w:p>
    <w:p w:rsidR="00A9249A" w:rsidRDefault="00A9249A">
      <w:pPr>
        <w:pStyle w:val="ConsPlusNonformat"/>
        <w:jc w:val="both"/>
      </w:pPr>
      <w:bookmarkStart w:id="10" w:name="P509"/>
      <w:bookmarkEnd w:id="10"/>
      <w:r>
        <w:t xml:space="preserve">                                 ЗАЯВЛЕНИЕ</w:t>
      </w:r>
    </w:p>
    <w:p w:rsidR="00A9249A" w:rsidRDefault="00A9249A">
      <w:pPr>
        <w:pStyle w:val="ConsPlusNonformat"/>
        <w:jc w:val="both"/>
      </w:pPr>
    </w:p>
    <w:p w:rsidR="00A9249A" w:rsidRDefault="00A9249A">
      <w:pPr>
        <w:pStyle w:val="ConsPlusNonformat"/>
        <w:jc w:val="both"/>
      </w:pPr>
      <w:r>
        <w:t>Прошу  Вас  провести оценку соответствия помещения (многоквартирного дома),</w:t>
      </w:r>
    </w:p>
    <w:p w:rsidR="00A9249A" w:rsidRDefault="00A9249A">
      <w:pPr>
        <w:pStyle w:val="ConsPlusNonformat"/>
        <w:jc w:val="both"/>
      </w:pPr>
      <w:proofErr w:type="gramStart"/>
      <w:r>
        <w:t>расположенного</w:t>
      </w:r>
      <w:proofErr w:type="gramEnd"/>
      <w:r>
        <w:t xml:space="preserve">     по     адресу:     г.    Арзамас,    улица    (проспект)</w:t>
      </w:r>
    </w:p>
    <w:p w:rsidR="00A9249A" w:rsidRDefault="00A9249A">
      <w:pPr>
        <w:pStyle w:val="ConsPlusNonformat"/>
        <w:jc w:val="both"/>
      </w:pPr>
      <w:r>
        <w:t>______________________________________________, дом N __________, помещение</w:t>
      </w:r>
    </w:p>
    <w:p w:rsidR="00A9249A" w:rsidRDefault="00A9249A">
      <w:pPr>
        <w:pStyle w:val="ConsPlusNonformat"/>
        <w:jc w:val="both"/>
      </w:pPr>
      <w:r>
        <w:t>__________________________________________________________________ квартира</w:t>
      </w:r>
    </w:p>
    <w:p w:rsidR="00A9249A" w:rsidRDefault="00A9249A">
      <w:pPr>
        <w:pStyle w:val="ConsPlusNonformat"/>
        <w:jc w:val="both"/>
      </w:pPr>
      <w:r>
        <w:t>N ______________, установленным требованиям.</w:t>
      </w:r>
    </w:p>
    <w:p w:rsidR="00A9249A" w:rsidRDefault="00A9249A">
      <w:pPr>
        <w:pStyle w:val="ConsPlusNonformat"/>
        <w:jc w:val="both"/>
      </w:pPr>
      <w:r>
        <w:t>Необходимые документы прилагаю:</w:t>
      </w:r>
    </w:p>
    <w:p w:rsidR="00A9249A" w:rsidRDefault="00A9249A">
      <w:pPr>
        <w:pStyle w:val="ConsPlusNonformat"/>
        <w:jc w:val="both"/>
      </w:pPr>
      <w:r>
        <w:t>1. ________________________________________________________________________</w:t>
      </w:r>
    </w:p>
    <w:p w:rsidR="00A9249A" w:rsidRDefault="00A9249A">
      <w:pPr>
        <w:pStyle w:val="ConsPlusNonformat"/>
        <w:jc w:val="both"/>
      </w:pPr>
      <w:r>
        <w:t>2. ________________________________________________________________________</w:t>
      </w:r>
    </w:p>
    <w:p w:rsidR="00A9249A" w:rsidRDefault="00A9249A">
      <w:pPr>
        <w:pStyle w:val="ConsPlusNonformat"/>
        <w:jc w:val="both"/>
      </w:pPr>
      <w:r>
        <w:t>3. ________________________________________________________________________</w:t>
      </w:r>
    </w:p>
    <w:p w:rsidR="00A9249A" w:rsidRDefault="00A9249A">
      <w:pPr>
        <w:pStyle w:val="ConsPlusNonformat"/>
        <w:jc w:val="both"/>
      </w:pPr>
      <w:r>
        <w:t>4. ________________________________________________________________________</w:t>
      </w:r>
    </w:p>
    <w:p w:rsidR="00A9249A" w:rsidRDefault="00A9249A">
      <w:pPr>
        <w:pStyle w:val="ConsPlusNonformat"/>
        <w:jc w:val="both"/>
      </w:pPr>
    </w:p>
    <w:p w:rsidR="00A9249A" w:rsidRDefault="00A9249A">
      <w:pPr>
        <w:pStyle w:val="ConsPlusNonformat"/>
        <w:jc w:val="both"/>
      </w:pPr>
      <w:r>
        <w:t>Считаю, что необходимо пояснить следующее:</w:t>
      </w:r>
    </w:p>
    <w:p w:rsidR="00A9249A" w:rsidRDefault="00A9249A">
      <w:pPr>
        <w:pStyle w:val="ConsPlusNonformat"/>
        <w:jc w:val="both"/>
      </w:pPr>
      <w:r>
        <w:t>___________________________________________________________________________</w:t>
      </w:r>
    </w:p>
    <w:p w:rsidR="00A9249A" w:rsidRDefault="00A9249A">
      <w:pPr>
        <w:pStyle w:val="ConsPlusNonformat"/>
        <w:jc w:val="both"/>
      </w:pPr>
    </w:p>
    <w:p w:rsidR="00A9249A" w:rsidRDefault="00A9249A">
      <w:pPr>
        <w:pStyle w:val="ConsPlusNonformat"/>
        <w:jc w:val="both"/>
      </w:pPr>
      <w:r>
        <w:t>Заявитель __________________________ ______________________________________</w:t>
      </w:r>
    </w:p>
    <w:p w:rsidR="00A9249A" w:rsidRDefault="00A9249A">
      <w:pPr>
        <w:pStyle w:val="ConsPlusNonformat"/>
        <w:jc w:val="both"/>
      </w:pPr>
      <w:r>
        <w:t xml:space="preserve">                   (подпись)                 (расшифровка подписи)</w:t>
      </w:r>
    </w:p>
    <w:p w:rsidR="00A9249A" w:rsidRDefault="00A9249A">
      <w:pPr>
        <w:pStyle w:val="ConsPlusNonformat"/>
        <w:jc w:val="both"/>
      </w:pPr>
      <w:r>
        <w:t>Дата обращения "___" _____________________ 20__ г.</w:t>
      </w:r>
    </w:p>
    <w:p w:rsidR="00A9249A" w:rsidRDefault="00A9249A">
      <w:pPr>
        <w:pStyle w:val="ConsPlusNormal"/>
        <w:ind w:firstLine="540"/>
        <w:jc w:val="both"/>
      </w:pPr>
    </w:p>
    <w:p w:rsidR="00A9249A" w:rsidRDefault="00A9249A">
      <w:pPr>
        <w:pStyle w:val="ConsPlusNormal"/>
        <w:ind w:firstLine="540"/>
        <w:jc w:val="both"/>
      </w:pPr>
    </w:p>
    <w:p w:rsidR="00A9249A" w:rsidRDefault="00A9249A">
      <w:pPr>
        <w:pStyle w:val="ConsPlusNormal"/>
        <w:ind w:firstLine="540"/>
        <w:jc w:val="both"/>
      </w:pPr>
    </w:p>
    <w:p w:rsidR="00A9249A" w:rsidRDefault="00A9249A">
      <w:pPr>
        <w:pStyle w:val="ConsPlusNormal"/>
        <w:ind w:firstLine="540"/>
        <w:jc w:val="both"/>
      </w:pPr>
    </w:p>
    <w:p w:rsidR="00A9249A" w:rsidRDefault="00A9249A">
      <w:pPr>
        <w:pStyle w:val="ConsPlusNormal"/>
        <w:ind w:firstLine="540"/>
        <w:jc w:val="both"/>
      </w:pPr>
    </w:p>
    <w:p w:rsidR="00A9249A" w:rsidRDefault="00A9249A">
      <w:pPr>
        <w:pStyle w:val="ConsPlusNormal"/>
        <w:jc w:val="right"/>
        <w:outlineLvl w:val="1"/>
      </w:pPr>
      <w:r>
        <w:t>Приложение N 2</w:t>
      </w:r>
    </w:p>
    <w:p w:rsidR="00A9249A" w:rsidRDefault="00A9249A">
      <w:pPr>
        <w:pStyle w:val="ConsPlusNormal"/>
        <w:jc w:val="right"/>
      </w:pPr>
      <w:r>
        <w:t>к Административному регламенту</w:t>
      </w:r>
    </w:p>
    <w:p w:rsidR="00A9249A" w:rsidRDefault="00A9249A">
      <w:pPr>
        <w:pStyle w:val="ConsPlusNormal"/>
        <w:jc w:val="right"/>
      </w:pPr>
      <w:r>
        <w:t>предоставления муниципальной услуги</w:t>
      </w:r>
    </w:p>
    <w:p w:rsidR="00A9249A" w:rsidRDefault="00A924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249A">
        <w:trPr>
          <w:jc w:val="center"/>
        </w:trPr>
        <w:tc>
          <w:tcPr>
            <w:tcW w:w="9294" w:type="dxa"/>
            <w:tcBorders>
              <w:top w:val="nil"/>
              <w:left w:val="single" w:sz="24" w:space="0" w:color="CED3F1"/>
              <w:bottom w:val="nil"/>
              <w:right w:val="single" w:sz="24" w:space="0" w:color="F4F3F8"/>
            </w:tcBorders>
            <w:shd w:val="clear" w:color="auto" w:fill="F4F3F8"/>
          </w:tcPr>
          <w:p w:rsidR="00A9249A" w:rsidRDefault="00A9249A">
            <w:pPr>
              <w:pStyle w:val="ConsPlusNormal"/>
              <w:jc w:val="center"/>
            </w:pPr>
            <w:r>
              <w:rPr>
                <w:color w:val="392C69"/>
              </w:rPr>
              <w:t>Список изменяющих документов</w:t>
            </w:r>
          </w:p>
          <w:p w:rsidR="00A9249A" w:rsidRDefault="00A9249A">
            <w:pPr>
              <w:pStyle w:val="ConsPlusNormal"/>
              <w:jc w:val="center"/>
            </w:pPr>
            <w:proofErr w:type="gramStart"/>
            <w:r>
              <w:rPr>
                <w:color w:val="392C69"/>
              </w:rPr>
              <w:t>(в ред. постановлений администрации г. Арзамаса Нижегородской области</w:t>
            </w:r>
            <w:proofErr w:type="gramEnd"/>
          </w:p>
          <w:p w:rsidR="00A9249A" w:rsidRDefault="00A9249A">
            <w:pPr>
              <w:pStyle w:val="ConsPlusNormal"/>
              <w:jc w:val="center"/>
            </w:pPr>
            <w:r>
              <w:rPr>
                <w:color w:val="392C69"/>
              </w:rPr>
              <w:t xml:space="preserve">от 23.08.2017 </w:t>
            </w:r>
            <w:hyperlink r:id="rId85" w:history="1">
              <w:r>
                <w:rPr>
                  <w:color w:val="0000FF"/>
                </w:rPr>
                <w:t>N 1268</w:t>
              </w:r>
            </w:hyperlink>
            <w:r>
              <w:rPr>
                <w:color w:val="392C69"/>
              </w:rPr>
              <w:t xml:space="preserve">, от 02.11.2017 </w:t>
            </w:r>
            <w:hyperlink r:id="rId86" w:history="1">
              <w:r>
                <w:rPr>
                  <w:color w:val="0000FF"/>
                </w:rPr>
                <w:t>N 1645</w:t>
              </w:r>
            </w:hyperlink>
            <w:r>
              <w:rPr>
                <w:color w:val="392C69"/>
              </w:rPr>
              <w:t>)</w:t>
            </w:r>
          </w:p>
        </w:tc>
      </w:tr>
    </w:tbl>
    <w:p w:rsidR="00A9249A" w:rsidRDefault="00A9249A">
      <w:pPr>
        <w:pStyle w:val="ConsPlusNormal"/>
        <w:ind w:firstLine="540"/>
        <w:jc w:val="both"/>
      </w:pPr>
    </w:p>
    <w:p w:rsidR="00A9249A" w:rsidRDefault="00A9249A">
      <w:pPr>
        <w:pStyle w:val="ConsPlusNormal"/>
        <w:jc w:val="right"/>
      </w:pPr>
      <w:r>
        <w:t>Ф.И.О. заявителя</w:t>
      </w:r>
    </w:p>
    <w:p w:rsidR="00A9249A" w:rsidRDefault="00A9249A">
      <w:pPr>
        <w:pStyle w:val="ConsPlusNormal"/>
        <w:jc w:val="right"/>
      </w:pPr>
      <w:r>
        <w:t>адрес проживания</w:t>
      </w:r>
    </w:p>
    <w:p w:rsidR="00A9249A" w:rsidRDefault="00A9249A">
      <w:pPr>
        <w:pStyle w:val="ConsPlusNormal"/>
        <w:ind w:firstLine="540"/>
        <w:jc w:val="both"/>
      </w:pPr>
    </w:p>
    <w:p w:rsidR="00A9249A" w:rsidRDefault="00A9249A">
      <w:pPr>
        <w:pStyle w:val="ConsPlusNormal"/>
        <w:jc w:val="center"/>
      </w:pPr>
      <w:bookmarkStart w:id="11" w:name="P543"/>
      <w:bookmarkEnd w:id="11"/>
      <w:r>
        <w:t>Форма Уведомления</w:t>
      </w:r>
    </w:p>
    <w:p w:rsidR="00A9249A" w:rsidRDefault="00A9249A">
      <w:pPr>
        <w:pStyle w:val="ConsPlusNormal"/>
        <w:jc w:val="center"/>
      </w:pPr>
      <w:r>
        <w:t>об отказе в предоставлении муниципальной услуги</w:t>
      </w:r>
    </w:p>
    <w:p w:rsidR="00A9249A" w:rsidRDefault="00A9249A">
      <w:pPr>
        <w:pStyle w:val="ConsPlusNormal"/>
        <w:ind w:firstLine="540"/>
        <w:jc w:val="both"/>
      </w:pPr>
    </w:p>
    <w:p w:rsidR="00A9249A" w:rsidRDefault="00A9249A">
      <w:pPr>
        <w:pStyle w:val="ConsPlusNormal"/>
        <w:jc w:val="right"/>
      </w:pPr>
      <w:r>
        <w:t>Ф.И.О. заявителя</w:t>
      </w:r>
    </w:p>
    <w:p w:rsidR="00A9249A" w:rsidRDefault="00A9249A">
      <w:pPr>
        <w:pStyle w:val="ConsPlusNormal"/>
        <w:jc w:val="right"/>
      </w:pPr>
      <w:r>
        <w:t>адрес проживания</w:t>
      </w:r>
    </w:p>
    <w:p w:rsidR="00A9249A" w:rsidRDefault="00A9249A">
      <w:pPr>
        <w:pStyle w:val="ConsPlusNormal"/>
        <w:ind w:firstLine="540"/>
        <w:jc w:val="both"/>
      </w:pPr>
    </w:p>
    <w:p w:rsidR="00A9249A" w:rsidRDefault="00A9249A">
      <w:pPr>
        <w:pStyle w:val="ConsPlusNormal"/>
        <w:ind w:firstLine="540"/>
        <w:jc w:val="both"/>
      </w:pPr>
      <w:r>
        <w:t xml:space="preserve">Межведомственная комиссия уведомляет о том, что на основании п. ____________ Административного </w:t>
      </w:r>
      <w:hyperlink w:anchor="P37" w:history="1">
        <w:r>
          <w:rPr>
            <w:color w:val="0000FF"/>
          </w:rPr>
          <w:t>регламента</w:t>
        </w:r>
      </w:hyperlink>
      <w:r>
        <w:t xml:space="preserve">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Вам отказывается в предоставлении такой муниципальной услуги.</w:t>
      </w:r>
    </w:p>
    <w:p w:rsidR="00A9249A" w:rsidRDefault="00A9249A">
      <w:pPr>
        <w:pStyle w:val="ConsPlusNormal"/>
        <w:ind w:firstLine="540"/>
        <w:jc w:val="both"/>
      </w:pPr>
    </w:p>
    <w:p w:rsidR="00A9249A" w:rsidRDefault="00A9249A">
      <w:pPr>
        <w:pStyle w:val="ConsPlusNormal"/>
        <w:ind w:firstLine="540"/>
        <w:jc w:val="both"/>
      </w:pPr>
      <w:r>
        <w:t>Должностное лицо (наименование должности, подпись, расшифровка подписи).</w:t>
      </w:r>
    </w:p>
    <w:p w:rsidR="00A9249A" w:rsidRDefault="00A9249A">
      <w:pPr>
        <w:pStyle w:val="ConsPlusNormal"/>
        <w:ind w:firstLine="540"/>
        <w:jc w:val="both"/>
      </w:pPr>
    </w:p>
    <w:p w:rsidR="00A9249A" w:rsidRDefault="00A9249A">
      <w:pPr>
        <w:pStyle w:val="ConsPlusNormal"/>
        <w:ind w:firstLine="540"/>
        <w:jc w:val="both"/>
      </w:pPr>
    </w:p>
    <w:p w:rsidR="00A9249A" w:rsidRDefault="00A9249A">
      <w:pPr>
        <w:pStyle w:val="ConsPlusNormal"/>
        <w:ind w:firstLine="540"/>
        <w:jc w:val="both"/>
      </w:pPr>
    </w:p>
    <w:p w:rsidR="00A9249A" w:rsidRDefault="00A9249A">
      <w:pPr>
        <w:pStyle w:val="ConsPlusNormal"/>
        <w:ind w:firstLine="540"/>
        <w:jc w:val="both"/>
      </w:pPr>
    </w:p>
    <w:p w:rsidR="00A9249A" w:rsidRDefault="00A9249A">
      <w:pPr>
        <w:pStyle w:val="ConsPlusNormal"/>
        <w:ind w:firstLine="540"/>
        <w:jc w:val="both"/>
      </w:pPr>
    </w:p>
    <w:p w:rsidR="00A9249A" w:rsidRDefault="00A9249A">
      <w:pPr>
        <w:pStyle w:val="ConsPlusNormal"/>
        <w:jc w:val="right"/>
        <w:outlineLvl w:val="1"/>
      </w:pPr>
      <w:r>
        <w:t>Приложение N 3</w:t>
      </w:r>
    </w:p>
    <w:p w:rsidR="00A9249A" w:rsidRDefault="00A9249A">
      <w:pPr>
        <w:pStyle w:val="ConsPlusNormal"/>
        <w:jc w:val="right"/>
      </w:pPr>
      <w:r>
        <w:lastRenderedPageBreak/>
        <w:t>к Административному регламенту</w:t>
      </w:r>
    </w:p>
    <w:p w:rsidR="00A9249A" w:rsidRDefault="00A9249A">
      <w:pPr>
        <w:pStyle w:val="ConsPlusNormal"/>
        <w:jc w:val="right"/>
      </w:pPr>
      <w:r>
        <w:t>предоставления муниципальной услуги</w:t>
      </w:r>
    </w:p>
    <w:p w:rsidR="00A9249A" w:rsidRDefault="00A9249A">
      <w:pPr>
        <w:pStyle w:val="ConsPlusNormal"/>
        <w:ind w:firstLine="540"/>
        <w:jc w:val="both"/>
      </w:pPr>
    </w:p>
    <w:p w:rsidR="00A9249A" w:rsidRDefault="00A9249A">
      <w:pPr>
        <w:pStyle w:val="ConsPlusNormal"/>
        <w:jc w:val="center"/>
      </w:pPr>
      <w:r>
        <w:t>БЛОК-СХЕМА</w:t>
      </w:r>
    </w:p>
    <w:p w:rsidR="00A9249A" w:rsidRDefault="00A9249A">
      <w:pPr>
        <w:pStyle w:val="ConsPlusNormal"/>
        <w:jc w:val="center"/>
      </w:pPr>
      <w:r>
        <w:t>ПРЕДОСТАВЛЕНИЯ МУНИЦИПАЛЬНОЙ УСЛУГИ "ПРИЗНАНИЕ ПОМЕЩЕНИЯ</w:t>
      </w:r>
    </w:p>
    <w:p w:rsidR="00A9249A" w:rsidRDefault="00A9249A">
      <w:pPr>
        <w:pStyle w:val="ConsPlusNormal"/>
        <w:jc w:val="center"/>
      </w:pPr>
      <w:r>
        <w:t>ЖИЛЫМ ПОМЕЩЕНИЕМ, ЖИЛОГО ПОМЕЩЕНИЯ НЕПРИГОДНЫМ</w:t>
      </w:r>
    </w:p>
    <w:p w:rsidR="00A9249A" w:rsidRDefault="00A9249A">
      <w:pPr>
        <w:pStyle w:val="ConsPlusNormal"/>
        <w:jc w:val="center"/>
      </w:pPr>
      <w:r>
        <w:t xml:space="preserve">ДЛЯ ПРОЖИВАНИЯ И МНОГОКВАРТИРНОГО ДОМА </w:t>
      </w:r>
      <w:proofErr w:type="gramStart"/>
      <w:r>
        <w:t>АВАРИЙНЫМ</w:t>
      </w:r>
      <w:proofErr w:type="gramEnd"/>
    </w:p>
    <w:p w:rsidR="00A9249A" w:rsidRDefault="00A9249A">
      <w:pPr>
        <w:pStyle w:val="ConsPlusNormal"/>
        <w:jc w:val="center"/>
      </w:pPr>
      <w:r>
        <w:t>И ПОДЛЕЖАЩИМ СНОСУ ИЛИ РЕКОНСТРУКЦИИ"</w:t>
      </w:r>
    </w:p>
    <w:p w:rsidR="00A9249A" w:rsidRDefault="00A924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249A">
        <w:trPr>
          <w:jc w:val="center"/>
        </w:trPr>
        <w:tc>
          <w:tcPr>
            <w:tcW w:w="9294" w:type="dxa"/>
            <w:tcBorders>
              <w:top w:val="nil"/>
              <w:left w:val="single" w:sz="24" w:space="0" w:color="CED3F1"/>
              <w:bottom w:val="nil"/>
              <w:right w:val="single" w:sz="24" w:space="0" w:color="F4F3F8"/>
            </w:tcBorders>
            <w:shd w:val="clear" w:color="auto" w:fill="F4F3F8"/>
          </w:tcPr>
          <w:p w:rsidR="00A9249A" w:rsidRDefault="00A9249A">
            <w:pPr>
              <w:pStyle w:val="ConsPlusNormal"/>
              <w:jc w:val="center"/>
            </w:pPr>
            <w:r>
              <w:rPr>
                <w:color w:val="392C69"/>
              </w:rPr>
              <w:t>Список изменяющих документов</w:t>
            </w:r>
          </w:p>
          <w:p w:rsidR="00A9249A" w:rsidRDefault="00A9249A">
            <w:pPr>
              <w:pStyle w:val="ConsPlusNormal"/>
              <w:jc w:val="center"/>
            </w:pPr>
            <w:proofErr w:type="gramStart"/>
            <w:r>
              <w:rPr>
                <w:color w:val="392C69"/>
              </w:rPr>
              <w:t>(в ред. постановлений администрации г. Арзамаса Нижегородской области</w:t>
            </w:r>
            <w:proofErr w:type="gramEnd"/>
          </w:p>
          <w:p w:rsidR="00A9249A" w:rsidRDefault="00A9249A">
            <w:pPr>
              <w:pStyle w:val="ConsPlusNormal"/>
              <w:jc w:val="center"/>
            </w:pPr>
            <w:r>
              <w:rPr>
                <w:color w:val="392C69"/>
              </w:rPr>
              <w:t xml:space="preserve">от 03.08.2015 </w:t>
            </w:r>
            <w:hyperlink r:id="rId87" w:history="1">
              <w:r>
                <w:rPr>
                  <w:color w:val="0000FF"/>
                </w:rPr>
                <w:t>N 974</w:t>
              </w:r>
            </w:hyperlink>
            <w:r>
              <w:rPr>
                <w:color w:val="392C69"/>
              </w:rPr>
              <w:t xml:space="preserve">, от 02.11.2017 </w:t>
            </w:r>
            <w:hyperlink r:id="rId88" w:history="1">
              <w:r>
                <w:rPr>
                  <w:color w:val="0000FF"/>
                </w:rPr>
                <w:t>N 1645</w:t>
              </w:r>
            </w:hyperlink>
            <w:r>
              <w:rPr>
                <w:color w:val="392C69"/>
              </w:rPr>
              <w:t>)</w:t>
            </w:r>
          </w:p>
        </w:tc>
      </w:tr>
    </w:tbl>
    <w:p w:rsidR="00A9249A" w:rsidRDefault="00A9249A">
      <w:pPr>
        <w:pStyle w:val="ConsPlusNormal"/>
        <w:ind w:firstLine="540"/>
        <w:jc w:val="both"/>
      </w:pPr>
    </w:p>
    <w:p w:rsidR="00A9249A" w:rsidRDefault="00A9249A">
      <w:pPr>
        <w:pStyle w:val="ConsPlusNonformat"/>
        <w:jc w:val="both"/>
      </w:pPr>
      <w:r>
        <w:t>┌─────────────────────────────────────────────────────────────────────────┐</w:t>
      </w:r>
    </w:p>
    <w:p w:rsidR="00A9249A" w:rsidRDefault="00A9249A">
      <w:pPr>
        <w:pStyle w:val="ConsPlusNonformat"/>
        <w:jc w:val="both"/>
      </w:pPr>
      <w:r>
        <w:t xml:space="preserve">│Прием документов и регистрация заявления на предоставление </w:t>
      </w:r>
      <w:proofErr w:type="gramStart"/>
      <w:r>
        <w:t>муниципальной</w:t>
      </w:r>
      <w:proofErr w:type="gramEnd"/>
      <w:r>
        <w:t xml:space="preserve"> │</w:t>
      </w:r>
    </w:p>
    <w:p w:rsidR="00A9249A" w:rsidRDefault="00A9249A">
      <w:pPr>
        <w:pStyle w:val="ConsPlusNonformat"/>
        <w:jc w:val="both"/>
      </w:pPr>
      <w:r>
        <w:t>│                                 услуги                                  │</w:t>
      </w:r>
    </w:p>
    <w:p w:rsidR="00A9249A" w:rsidRDefault="00A9249A">
      <w:pPr>
        <w:pStyle w:val="ConsPlusNonformat"/>
        <w:jc w:val="both"/>
      </w:pPr>
      <w:r>
        <w:t>└─────────────────────────────────────┬───────────────────────────────────┘</w:t>
      </w:r>
    </w:p>
    <w:p w:rsidR="00A9249A" w:rsidRDefault="00A9249A">
      <w:pPr>
        <w:pStyle w:val="ConsPlusNonformat"/>
        <w:jc w:val="both"/>
      </w:pPr>
      <w:r>
        <w:t xml:space="preserve">                                      │</w:t>
      </w:r>
    </w:p>
    <w:p w:rsidR="00A9249A" w:rsidRDefault="00A9249A">
      <w:pPr>
        <w:pStyle w:val="ConsPlusNonformat"/>
        <w:jc w:val="both"/>
      </w:pPr>
      <w:r>
        <w:t xml:space="preserve">                                      V</w:t>
      </w:r>
    </w:p>
    <w:p w:rsidR="00A9249A" w:rsidRDefault="00A9249A">
      <w:pPr>
        <w:pStyle w:val="ConsPlusNonformat"/>
        <w:jc w:val="both"/>
      </w:pPr>
      <w:r>
        <w:t>┌─────────────────────────────────────────────────────────────────────────┐</w:t>
      </w:r>
    </w:p>
    <w:p w:rsidR="00A9249A" w:rsidRDefault="00A9249A">
      <w:pPr>
        <w:pStyle w:val="ConsPlusNonformat"/>
        <w:jc w:val="both"/>
      </w:pPr>
      <w:r>
        <w:t xml:space="preserve">│     Запрос документов, предусмотренных в </w:t>
      </w:r>
      <w:hyperlink w:anchor="P170" w:history="1">
        <w:r>
          <w:rPr>
            <w:color w:val="0000FF"/>
          </w:rPr>
          <w:t>п. 2.7.1</w:t>
        </w:r>
      </w:hyperlink>
      <w:r>
        <w:t xml:space="preserve"> </w:t>
      </w:r>
      <w:proofErr w:type="gramStart"/>
      <w:r>
        <w:t>Административного</w:t>
      </w:r>
      <w:proofErr w:type="gramEnd"/>
      <w:r>
        <w:t xml:space="preserve">     │</w:t>
      </w:r>
    </w:p>
    <w:p w:rsidR="00A9249A" w:rsidRDefault="00A9249A">
      <w:pPr>
        <w:pStyle w:val="ConsPlusNonformat"/>
        <w:jc w:val="both"/>
      </w:pPr>
      <w:r>
        <w:t>│     регламента, оформление личного дела заявителя и предварительное     │</w:t>
      </w:r>
    </w:p>
    <w:p w:rsidR="00A9249A" w:rsidRDefault="00A9249A">
      <w:pPr>
        <w:pStyle w:val="ConsPlusNonformat"/>
        <w:jc w:val="both"/>
      </w:pPr>
      <w:r>
        <w:t>│                         рассмотрение документов                         │</w:t>
      </w:r>
    </w:p>
    <w:p w:rsidR="00A9249A" w:rsidRDefault="00A9249A">
      <w:pPr>
        <w:pStyle w:val="ConsPlusNonformat"/>
        <w:jc w:val="both"/>
      </w:pPr>
      <w:r>
        <w:t>│                                                                         │</w:t>
      </w:r>
    </w:p>
    <w:p w:rsidR="00A9249A" w:rsidRDefault="00A9249A">
      <w:pPr>
        <w:pStyle w:val="ConsPlusNonformat"/>
        <w:jc w:val="both"/>
      </w:pPr>
      <w:r>
        <w:t>└──────────────────┬────────────────────────────────────┬─────────────────┘</w:t>
      </w:r>
    </w:p>
    <w:p w:rsidR="00A9249A" w:rsidRDefault="00A9249A">
      <w:pPr>
        <w:pStyle w:val="ConsPlusNonformat"/>
        <w:jc w:val="both"/>
      </w:pPr>
      <w:r>
        <w:t xml:space="preserve">                   │                                    │</w:t>
      </w:r>
    </w:p>
    <w:p w:rsidR="00A9249A" w:rsidRDefault="00A9249A">
      <w:pPr>
        <w:pStyle w:val="ConsPlusNonformat"/>
        <w:jc w:val="both"/>
      </w:pPr>
      <w:r>
        <w:t xml:space="preserve">                   V                                    </w:t>
      </w:r>
      <w:proofErr w:type="spellStart"/>
      <w:r>
        <w:t>V</w:t>
      </w:r>
      <w:proofErr w:type="spellEnd"/>
    </w:p>
    <w:p w:rsidR="00A9249A" w:rsidRDefault="00A9249A">
      <w:pPr>
        <w:pStyle w:val="ConsPlusNonformat"/>
        <w:jc w:val="both"/>
      </w:pPr>
      <w:r>
        <w:t>┌───────────────────────────────────┐ ┌───────────────────────────────────┐</w:t>
      </w:r>
    </w:p>
    <w:p w:rsidR="00A9249A" w:rsidRDefault="00A9249A">
      <w:pPr>
        <w:pStyle w:val="ConsPlusNonformat"/>
        <w:jc w:val="both"/>
      </w:pPr>
      <w:r>
        <w:t>│  Оценка помещения и составление   │ │      Отказ в предоставлении       │</w:t>
      </w:r>
    </w:p>
    <w:p w:rsidR="00A9249A" w:rsidRDefault="00A9249A">
      <w:pPr>
        <w:pStyle w:val="ConsPlusNonformat"/>
        <w:jc w:val="both"/>
      </w:pPr>
      <w:r>
        <w:t>│         акта обследования         │ │       муниципальной услуги        │</w:t>
      </w:r>
    </w:p>
    <w:p w:rsidR="00A9249A" w:rsidRDefault="00A9249A">
      <w:pPr>
        <w:pStyle w:val="ConsPlusNonformat"/>
        <w:jc w:val="both"/>
      </w:pPr>
      <w:r>
        <w:t>└──────────────────┬────────────────┘ └─────────────────┬─────────────────┘</w:t>
      </w:r>
    </w:p>
    <w:p w:rsidR="00A9249A" w:rsidRDefault="00A9249A">
      <w:pPr>
        <w:pStyle w:val="ConsPlusNonformat"/>
        <w:jc w:val="both"/>
      </w:pPr>
      <w:r>
        <w:t xml:space="preserve">                   │                                    │</w:t>
      </w:r>
    </w:p>
    <w:p w:rsidR="00A9249A" w:rsidRDefault="00A9249A">
      <w:pPr>
        <w:pStyle w:val="ConsPlusNonformat"/>
        <w:jc w:val="both"/>
      </w:pPr>
      <w:r>
        <w:t xml:space="preserve">                   V                                    │</w:t>
      </w:r>
    </w:p>
    <w:p w:rsidR="00A9249A" w:rsidRDefault="00A9249A">
      <w:pPr>
        <w:pStyle w:val="ConsPlusNonformat"/>
        <w:jc w:val="both"/>
      </w:pPr>
      <w:r>
        <w:t>┌───────────────────────────────────┐                   │</w:t>
      </w:r>
    </w:p>
    <w:p w:rsidR="00A9249A" w:rsidRDefault="00A9249A">
      <w:pPr>
        <w:pStyle w:val="ConsPlusNonformat"/>
        <w:jc w:val="both"/>
      </w:pPr>
      <w:r>
        <w:t>│   Принятие решения и оформление   │                   │</w:t>
      </w:r>
    </w:p>
    <w:p w:rsidR="00A9249A" w:rsidRDefault="00A9249A">
      <w:pPr>
        <w:pStyle w:val="ConsPlusNonformat"/>
        <w:jc w:val="both"/>
      </w:pPr>
      <w:r>
        <w:t>│            заключения             │                   │</w:t>
      </w:r>
    </w:p>
    <w:p w:rsidR="00A9249A" w:rsidRDefault="00A9249A">
      <w:pPr>
        <w:pStyle w:val="ConsPlusNonformat"/>
        <w:jc w:val="both"/>
      </w:pPr>
      <w:r>
        <w:t>└──────────────────┬────────────────┘                   │</w:t>
      </w:r>
    </w:p>
    <w:p w:rsidR="00A9249A" w:rsidRDefault="00A9249A">
      <w:pPr>
        <w:pStyle w:val="ConsPlusNonformat"/>
        <w:jc w:val="both"/>
      </w:pPr>
      <w:r>
        <w:t xml:space="preserve">                   │                                    │</w:t>
      </w:r>
    </w:p>
    <w:p w:rsidR="00A9249A" w:rsidRDefault="00A9249A">
      <w:pPr>
        <w:pStyle w:val="ConsPlusNonformat"/>
        <w:jc w:val="both"/>
      </w:pPr>
      <w:r>
        <w:t xml:space="preserve">                   V                                    │</w:t>
      </w:r>
    </w:p>
    <w:p w:rsidR="00A9249A" w:rsidRDefault="00A9249A">
      <w:pPr>
        <w:pStyle w:val="ConsPlusNonformat"/>
        <w:jc w:val="both"/>
      </w:pPr>
      <w:r>
        <w:t>┌───────────────────────────────────┐                   │</w:t>
      </w:r>
    </w:p>
    <w:p w:rsidR="00A9249A" w:rsidRDefault="00A9249A">
      <w:pPr>
        <w:pStyle w:val="ConsPlusNonformat"/>
        <w:jc w:val="both"/>
      </w:pPr>
      <w:r>
        <w:t>│  Направление заключения Комиссии  │                   │</w:t>
      </w:r>
    </w:p>
    <w:p w:rsidR="00A9249A" w:rsidRDefault="00A9249A">
      <w:pPr>
        <w:pStyle w:val="ConsPlusNonformat"/>
        <w:jc w:val="both"/>
      </w:pPr>
      <w:r>
        <w:t>│  в орган местного самоуправления  │                   │</w:t>
      </w:r>
    </w:p>
    <w:p w:rsidR="00A9249A" w:rsidRDefault="00A9249A">
      <w:pPr>
        <w:pStyle w:val="ConsPlusNonformat"/>
        <w:jc w:val="both"/>
      </w:pPr>
      <w:r>
        <w:t>│    и принятие органом местного    │                   │</w:t>
      </w:r>
    </w:p>
    <w:p w:rsidR="00A9249A" w:rsidRDefault="00A9249A">
      <w:pPr>
        <w:pStyle w:val="ConsPlusNonformat"/>
        <w:jc w:val="both"/>
      </w:pPr>
      <w:r>
        <w:t>│      самоуправления решения       │                   │</w:t>
      </w:r>
    </w:p>
    <w:p w:rsidR="00A9249A" w:rsidRDefault="00A9249A">
      <w:pPr>
        <w:pStyle w:val="ConsPlusNonformat"/>
        <w:jc w:val="both"/>
      </w:pPr>
      <w:r>
        <w:t>└──────────────────┬────────────────┘                   │</w:t>
      </w:r>
    </w:p>
    <w:p w:rsidR="00A9249A" w:rsidRDefault="00A9249A">
      <w:pPr>
        <w:pStyle w:val="ConsPlusNonformat"/>
        <w:jc w:val="both"/>
      </w:pPr>
      <w:r>
        <w:t xml:space="preserve">                   │                                    │</w:t>
      </w:r>
    </w:p>
    <w:p w:rsidR="00A9249A" w:rsidRDefault="00A9249A">
      <w:pPr>
        <w:pStyle w:val="ConsPlusNonformat"/>
        <w:jc w:val="both"/>
      </w:pPr>
      <w:r>
        <w:t xml:space="preserve">                   V                                    </w:t>
      </w:r>
      <w:proofErr w:type="spellStart"/>
      <w:r>
        <w:t>V</w:t>
      </w:r>
      <w:proofErr w:type="spellEnd"/>
    </w:p>
    <w:p w:rsidR="00A9249A" w:rsidRDefault="00A9249A">
      <w:pPr>
        <w:pStyle w:val="ConsPlusNonformat"/>
        <w:jc w:val="both"/>
      </w:pPr>
      <w:r>
        <w:t>┌─────────────────────────────────────────────────────────────────────────┐</w:t>
      </w:r>
    </w:p>
    <w:p w:rsidR="00A9249A" w:rsidRDefault="00A9249A">
      <w:pPr>
        <w:pStyle w:val="ConsPlusNonformat"/>
        <w:jc w:val="both"/>
      </w:pPr>
      <w:r>
        <w:t>│  Направление заявителю результата предоставления муниципальной услуги   │</w:t>
      </w:r>
    </w:p>
    <w:p w:rsidR="00A9249A" w:rsidRDefault="00A9249A">
      <w:pPr>
        <w:pStyle w:val="ConsPlusNonformat"/>
        <w:jc w:val="both"/>
      </w:pPr>
      <w:r>
        <w:t>└─────────────────────────────────────────────────────────────────────────┘</w:t>
      </w:r>
    </w:p>
    <w:p w:rsidR="00A9249A" w:rsidRDefault="00A9249A">
      <w:pPr>
        <w:pStyle w:val="ConsPlusNormal"/>
        <w:ind w:firstLine="540"/>
        <w:jc w:val="both"/>
      </w:pPr>
    </w:p>
    <w:p w:rsidR="00A9249A" w:rsidRDefault="00A9249A">
      <w:pPr>
        <w:pStyle w:val="ConsPlusNormal"/>
        <w:ind w:firstLine="540"/>
        <w:jc w:val="both"/>
      </w:pPr>
    </w:p>
    <w:p w:rsidR="00A9249A" w:rsidRDefault="00A9249A">
      <w:pPr>
        <w:pStyle w:val="ConsPlusNormal"/>
        <w:pBdr>
          <w:top w:val="single" w:sz="6" w:space="0" w:color="auto"/>
        </w:pBdr>
        <w:spacing w:before="100" w:after="100"/>
        <w:jc w:val="both"/>
        <w:rPr>
          <w:sz w:val="2"/>
          <w:szCs w:val="2"/>
        </w:rPr>
      </w:pPr>
    </w:p>
    <w:p w:rsidR="00057C48" w:rsidRDefault="00057C48"/>
    <w:sectPr w:rsidR="00057C48" w:rsidSect="002654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49A"/>
    <w:rsid w:val="00057C48"/>
    <w:rsid w:val="00A92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24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24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24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24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24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24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24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249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24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24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24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24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24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24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24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24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C76A766AF5419A59A97A75F7F70E74DC4210017624E1A03D393FC797B74F960C305BDC787A6D1AC0C2EA49E959FB0FEB670799DD927E16h13EH" TargetMode="External"/><Relationship Id="rId18" Type="http://schemas.openxmlformats.org/officeDocument/2006/relationships/hyperlink" Target="consultantplus://offline/ref=2FC76A766AF5419A59A96478E19B5171D84B4F097520E8FF656F3990C8E749C34C705D893B3E6012C4C9BE19A907A25FAD2C0B9AC18E7F15094E5071hD35H" TargetMode="External"/><Relationship Id="rId26" Type="http://schemas.openxmlformats.org/officeDocument/2006/relationships/hyperlink" Target="consultantplus://offline/ref=2FC76A766AF5419A59A96478E19B5171D84B4F097520EDFE606F3990C8E749C34C705D893B3E6012C4C9BE18A807A25FAD2C0B9AC18E7F15094E5071hD35H" TargetMode="External"/><Relationship Id="rId39" Type="http://schemas.openxmlformats.org/officeDocument/2006/relationships/hyperlink" Target="consultantplus://offline/ref=2FC76A766AF5419A59A96478E19B5171D84B4F097520E8FF656F3990C8E749C34C705D893B3E6012C4C9BE1AA407A25FAD2C0B9AC18E7F15094E5071hD35H" TargetMode="External"/><Relationship Id="rId21" Type="http://schemas.openxmlformats.org/officeDocument/2006/relationships/hyperlink" Target="consultantplus://offline/ref=2FC76A766AF5419A59A96478E19B5171D84B4F097D25E8FE6266649AC0BE45C14B7F029E3C776C13C4C9BE1DA658A74ABC740799DD917C09154C51h739H" TargetMode="External"/><Relationship Id="rId34" Type="http://schemas.openxmlformats.org/officeDocument/2006/relationships/hyperlink" Target="consultantplus://offline/ref=2FC76A766AF5419A59A96478E19B5171D84B4F097525EDFF65643990C8E749C34C705D893B3E6012C4C9BE19AE07A25FAD2C0B9AC18E7F15094E5071hD35H" TargetMode="External"/><Relationship Id="rId42" Type="http://schemas.openxmlformats.org/officeDocument/2006/relationships/hyperlink" Target="consultantplus://offline/ref=2FC76A766AF5419A59A96478E19B5171D84B4F097527E2FF636B3990C8E749C34C705D893B3E6012C4C9BE1AAE07A25FAD2C0B9AC18E7F15094E5071hD35H" TargetMode="External"/><Relationship Id="rId47" Type="http://schemas.openxmlformats.org/officeDocument/2006/relationships/hyperlink" Target="consultantplus://offline/ref=2FC76A766AF5419A59A97A75F7F70E74DC4311067321E1A03D393FC797B74F960C305BDC787B6F16C1C2EA49E959FB0FEB670799DD927E16h13EH" TargetMode="External"/><Relationship Id="rId50" Type="http://schemas.openxmlformats.org/officeDocument/2006/relationships/hyperlink" Target="consultantplus://offline/ref=2FC76A766AF5419A59A97A75F7F70E74DC4313027D20E1A03D393FC797B74F960C305BDE732E3C5791C4BF1AB30DF410EB7907h932H" TargetMode="External"/><Relationship Id="rId55" Type="http://schemas.openxmlformats.org/officeDocument/2006/relationships/hyperlink" Target="consultantplus://offline/ref=2FC76A766AF5419A59A96478E19B5171D84B4F097D25E8FE6266649AC0BE45C14B7F029E3C776C13C4C9BC1FA658A74ABC740799DD917C09154C51h739H" TargetMode="External"/><Relationship Id="rId63" Type="http://schemas.openxmlformats.org/officeDocument/2006/relationships/hyperlink" Target="consultantplus://offline/ref=2FC76A766AF5419A59A97A75F7F70E74DE4812007D20E1A03D393FC797B74F960C305BDC787A6D10CCC2EA49E959FB0FEB670799DD927E16h13EH" TargetMode="External"/><Relationship Id="rId68" Type="http://schemas.openxmlformats.org/officeDocument/2006/relationships/hyperlink" Target="consultantplus://offline/ref=2FC76A766AF5419A59A96478E19B5171D84B4F097527E2FF636B3990C8E749C34C705D893B3E6012C4C9BE1BA507A25FAD2C0B9AC18E7F15094E5071hD35H" TargetMode="External"/><Relationship Id="rId76" Type="http://schemas.openxmlformats.org/officeDocument/2006/relationships/hyperlink" Target="consultantplus://offline/ref=2FC76A766AF5419A59A97A75F7F70E74DC4313027D20E1A03D393FC797B74F960C305BDC787A6C10C3C2EA49E959FB0FEB670799DD927E16h13EH" TargetMode="External"/><Relationship Id="rId84" Type="http://schemas.openxmlformats.org/officeDocument/2006/relationships/hyperlink" Target="consultantplus://offline/ref=2FC76A766AF5419A59A96478E19B5171D84B4F097527E2FF636B3990C8E749C34C705D893B3E6012C4C9BE1DAB07A25FAD2C0B9AC18E7F15094E5071hD35H" TargetMode="External"/><Relationship Id="rId89" Type="http://schemas.openxmlformats.org/officeDocument/2006/relationships/fontTable" Target="fontTable.xml"/><Relationship Id="rId7" Type="http://schemas.openxmlformats.org/officeDocument/2006/relationships/hyperlink" Target="consultantplus://offline/ref=2FC76A766AF5419A59A96478E19B5171D84B4F097D25E8FE6266649AC0BE45C14B7F029E3C776C13C4C9BE1DA658A74ABC740799DD917C09154C51h739H" TargetMode="External"/><Relationship Id="rId71" Type="http://schemas.openxmlformats.org/officeDocument/2006/relationships/hyperlink" Target="consultantplus://offline/ref=2FC76A766AF5419A59A96478E19B5171D84B4F097520E8FF656F3990C8E749C34C705D893B3E6012C4C9BE1BAE07A25FAD2C0B9AC18E7F15094E5071hD35H" TargetMode="External"/><Relationship Id="rId2" Type="http://schemas.microsoft.com/office/2007/relationships/stylesWithEffects" Target="stylesWithEffects.xml"/><Relationship Id="rId16" Type="http://schemas.openxmlformats.org/officeDocument/2006/relationships/hyperlink" Target="consultantplus://offline/ref=2FC76A766AF5419A59A96478E19B5171D84B4F097521EDF2646D3990C8E749C34C705D893B3E6012C4C8BB10AD07A25FAD2C0B9AC18E7F15094E5071hD35H" TargetMode="External"/><Relationship Id="rId29" Type="http://schemas.openxmlformats.org/officeDocument/2006/relationships/hyperlink" Target="consultantplus://offline/ref=2FC76A766AF5419A59A96478E19B5171D84B4F097525EDFF65643990C8E749C34C705D893B3E6012C4C9BE19AE07A25FAD2C0B9AC18E7F15094E5071hD35H" TargetMode="External"/><Relationship Id="rId11" Type="http://schemas.openxmlformats.org/officeDocument/2006/relationships/hyperlink" Target="consultantplus://offline/ref=2FC76A766AF5419A59A96478E19B5171D84B4F097520E8FF656F3990C8E749C34C705D893B3E6012C4C9BE18A807A25FAD2C0B9AC18E7F15094E5071hD35H" TargetMode="External"/><Relationship Id="rId24" Type="http://schemas.openxmlformats.org/officeDocument/2006/relationships/hyperlink" Target="consultantplus://offline/ref=2FC76A766AF5419A59A96478E19B5171D84B4F097522EEF261643990C8E749C34C705D893B3E6012C4C9BE18A807A25FAD2C0B9AC18E7F15094E5071hD35H" TargetMode="External"/><Relationship Id="rId32" Type="http://schemas.openxmlformats.org/officeDocument/2006/relationships/hyperlink" Target="consultantplus://offline/ref=2FC76A766AF5419A59A96478E19B5171D84B4F097D25E8FE6266649AC0BE45C14B7F029E3C776C13C4C9BF1AA658A74ABC740799DD917C09154C51h739H" TargetMode="External"/><Relationship Id="rId37" Type="http://schemas.openxmlformats.org/officeDocument/2006/relationships/hyperlink" Target="consultantplus://offline/ref=2FC76A766AF5419A59A97A75F7F70E74DD40100C7C23E1A03D393FC797B74F960C305BDC787A6D11C0C2EA49E959FB0FEB670799DD927E16h13EH" TargetMode="External"/><Relationship Id="rId40" Type="http://schemas.openxmlformats.org/officeDocument/2006/relationships/hyperlink" Target="consultantplus://offline/ref=2FC76A766AF5419A59A97A75F7F70E74DC4313027D20E1A03D393FC797B74F960C305BDC787A6D11CCC2EA49E959FB0FEB670799DD927E16h13EH" TargetMode="External"/><Relationship Id="rId45" Type="http://schemas.openxmlformats.org/officeDocument/2006/relationships/hyperlink" Target="consultantplus://offline/ref=2FC76A766AF5419A59A97A75F7F70E74DC431806742EE1A03D393FC797B74F960C305BDF7A713942809CB319AF12F70CF77B069AhC3AH" TargetMode="External"/><Relationship Id="rId53" Type="http://schemas.openxmlformats.org/officeDocument/2006/relationships/hyperlink" Target="consultantplus://offline/ref=2FC76A766AF5419A59A96478E19B5171D84B4F097D25E8FE6266649AC0BE45C14B7F029E3C776C13C4C9BC1EA658A74ABC740799DD917C09154C51h739H" TargetMode="External"/><Relationship Id="rId58" Type="http://schemas.openxmlformats.org/officeDocument/2006/relationships/hyperlink" Target="consultantplus://offline/ref=2FC76A766AF5419A59A96478E19B5171D84B4F097D25E8FE6266649AC0BE45C14B7F029E3C776C13C4C9BD1CA658A74ABC740799DD917C09154C51h739H" TargetMode="External"/><Relationship Id="rId66" Type="http://schemas.openxmlformats.org/officeDocument/2006/relationships/hyperlink" Target="consultantplus://offline/ref=2FC76A766AF5419A59A96478E19B5171D84B4F097D25E8FE6266649AC0BE45C14B7F029E3C776C13C4C9BD1FA658A74ABC740799DD917C09154C51h739H" TargetMode="External"/><Relationship Id="rId74" Type="http://schemas.openxmlformats.org/officeDocument/2006/relationships/hyperlink" Target="consultantplus://offline/ref=2FC76A766AF5419A59A96478E19B5171D84B4F097527E2FF636B3990C8E749C34C705D893B3E6012C4C9BE1CAA07A25FAD2C0B9AC18E7F15094E5071hD35H" TargetMode="External"/><Relationship Id="rId79" Type="http://schemas.openxmlformats.org/officeDocument/2006/relationships/hyperlink" Target="consultantplus://offline/ref=2FC76A766AF5419A59A97A75F7F70E74DC4313027D20E1A03D393FC797B74F960C305BDC787A6C15C4C2EA49E959FB0FEB670799DD927E16h13EH" TargetMode="External"/><Relationship Id="rId87" Type="http://schemas.openxmlformats.org/officeDocument/2006/relationships/hyperlink" Target="consultantplus://offline/ref=2FC76A766AF5419A59A96478E19B5171D84B4F097527E2FF636B3990C8E749C34C705D893B3E6012C4C9BE1DA507A25FAD2C0B9AC18E7F15094E5071hD35H" TargetMode="External"/><Relationship Id="rId5" Type="http://schemas.openxmlformats.org/officeDocument/2006/relationships/hyperlink" Target="consultantplus://offline/ref=2FC76A766AF5419A59A96478E19B5171D84B4F097522EFF760643990C8E749C34C705D893B3E6012C4C9BE19AE07A25FAD2C0B9AC18E7F15094E5071hD35H" TargetMode="External"/><Relationship Id="rId61" Type="http://schemas.openxmlformats.org/officeDocument/2006/relationships/hyperlink" Target="consultantplus://offline/ref=2FC76A766AF5419A59A96478E19B5171D84B4F097522EEF261643990C8E749C34C705D893B3E6012C4C9BE19AF07A25FAD2C0B9AC18E7F15094E5071hD35H" TargetMode="External"/><Relationship Id="rId82" Type="http://schemas.openxmlformats.org/officeDocument/2006/relationships/hyperlink" Target="consultantplus://offline/ref=2FC76A766AF5419A59A96478E19B5171D84B4F097D25E8FE6266649AC0BE45C14B7F029E3C776C13C4C9B81CA658A74ABC740799DD917C09154C51h739H" TargetMode="External"/><Relationship Id="rId90" Type="http://schemas.openxmlformats.org/officeDocument/2006/relationships/theme" Target="theme/theme1.xml"/><Relationship Id="rId19" Type="http://schemas.openxmlformats.org/officeDocument/2006/relationships/hyperlink" Target="consultantplus://offline/ref=2FC76A766AF5419A59A96478E19B5171D84B4F097522EFF760643990C8E749C34C705D893B3E6012C4C9BE19AE07A25FAD2C0B9AC18E7F15094E5071hD35H" TargetMode="External"/><Relationship Id="rId4" Type="http://schemas.openxmlformats.org/officeDocument/2006/relationships/webSettings" Target="webSettings.xml"/><Relationship Id="rId9" Type="http://schemas.openxmlformats.org/officeDocument/2006/relationships/hyperlink" Target="consultantplus://offline/ref=2FC76A766AF5419A59A96478E19B5171D84B4F097525EDFF65643990C8E749C34C705D893B3E6012C4C9BE18A807A25FAD2C0B9AC18E7F15094E5071hD35H" TargetMode="External"/><Relationship Id="rId14" Type="http://schemas.openxmlformats.org/officeDocument/2006/relationships/hyperlink" Target="consultantplus://offline/ref=2FC76A766AF5419A59A96478E19B5171D84B4F097D26EDFE6166649AC0BE45C14B7F029E3C776C13C4C9BF18A658A74ABC740799DD917C09154C51h739H" TargetMode="External"/><Relationship Id="rId22" Type="http://schemas.openxmlformats.org/officeDocument/2006/relationships/hyperlink" Target="consultantplus://offline/ref=2FC76A766AF5419A59A96478E19B5171D84B4F097527E2FF636B3990C8E749C34C705D893B3E6012C4C9BE18A807A25FAD2C0B9AC18E7F15094E5071hD35H" TargetMode="External"/><Relationship Id="rId27" Type="http://schemas.openxmlformats.org/officeDocument/2006/relationships/hyperlink" Target="consultantplus://offline/ref=2FC76A766AF5419A59A96478E19B5171D84B4F097520EDFE606F3990C8E749C34C705D893B3E6012C4C9BE19A507A25FAD2C0B9AC18E7F15094E5071hD35H" TargetMode="External"/><Relationship Id="rId30" Type="http://schemas.openxmlformats.org/officeDocument/2006/relationships/hyperlink" Target="consultantplus://offline/ref=2FC76A766AF5419A59A96478E19B5171D84B4F097520E8FF656F3990C8E749C34C705D893B3E6012C4C9BE1AAC07A25FAD2C0B9AC18E7F15094E5071hD35H" TargetMode="External"/><Relationship Id="rId35" Type="http://schemas.openxmlformats.org/officeDocument/2006/relationships/hyperlink" Target="consultantplus://offline/ref=2FC76A766AF5419A59A96478E19B5171D84B4F097520EDFE606F3990C8E749C34C705D893B3E6012C4C9BE19A507A25FAD2C0B9AC18E7F15094E5071hD35H" TargetMode="External"/><Relationship Id="rId43" Type="http://schemas.openxmlformats.org/officeDocument/2006/relationships/hyperlink" Target="consultantplus://offline/ref=2FC76A766AF5419A59A96478E19B5171D84B4F097520E8FF656F3990C8E749C34C705D893B3E6012C4C9BE1BAF07A25FAD2C0B9AC18E7F15094E5071hD35H" TargetMode="External"/><Relationship Id="rId48" Type="http://schemas.openxmlformats.org/officeDocument/2006/relationships/hyperlink" Target="consultantplus://offline/ref=2FC76A766AF5419A59A97A75F7F70E74DC4313027D20E1A03D393FC797B74F960C305BDC787A6C10C6C2EA49E959FB0FEB670799DD927E16h13EH" TargetMode="External"/><Relationship Id="rId56" Type="http://schemas.openxmlformats.org/officeDocument/2006/relationships/hyperlink" Target="consultantplus://offline/ref=2FC76A766AF5419A59A97A75F7F70E74DC4313027D20E1A03D393FC797B74F960C305BDC732E3C5791C4BF1AB30DF410EB7907h932H" TargetMode="External"/><Relationship Id="rId64" Type="http://schemas.openxmlformats.org/officeDocument/2006/relationships/hyperlink" Target="consultantplus://offline/ref=2FC76A766AF5419A59A96478E19B5171D84B4F097527E2FF636B3990C8E749C34C705D893B3E6012C4C9BE1AAA07A25FAD2C0B9AC18E7F15094E5071hD35H" TargetMode="External"/><Relationship Id="rId69" Type="http://schemas.openxmlformats.org/officeDocument/2006/relationships/hyperlink" Target="consultantplus://offline/ref=2FC76A766AF5419A59A96478E19B5171D84B4F097527E2FF636B3990C8E749C34C705D893B3E6012C4C9BE1BA407A25FAD2C0B9AC18E7F15094E5071hD35H" TargetMode="External"/><Relationship Id="rId77" Type="http://schemas.openxmlformats.org/officeDocument/2006/relationships/hyperlink" Target="consultantplus://offline/ref=2FC76A766AF5419A59A97A75F7F70E74DC4313027D20E1A03D393FC797B74F960C305BDC787A6C15C4C2EA49E959FB0FEB670799DD927E16h13EH" TargetMode="External"/><Relationship Id="rId8" Type="http://schemas.openxmlformats.org/officeDocument/2006/relationships/hyperlink" Target="consultantplus://offline/ref=2FC76A766AF5419A59A96478E19B5171D84B4F097527E2FF636B3990C8E749C34C705D893B3E6012C4C9BE18A807A25FAD2C0B9AC18E7F15094E5071hD35H" TargetMode="External"/><Relationship Id="rId51" Type="http://schemas.openxmlformats.org/officeDocument/2006/relationships/hyperlink" Target="consultantplus://offline/ref=2FC76A766AF5419A59A96478E19B5171D84B4F097D25E8FE6266649AC0BE45C14B7F029E3C776C13C4C9BF1BA658A74ABC740799DD917C09154C51h739H" TargetMode="External"/><Relationship Id="rId72" Type="http://schemas.openxmlformats.org/officeDocument/2006/relationships/hyperlink" Target="consultantplus://offline/ref=2FC76A766AF5419A59A96478E19B5171D84B4F097520E8FF656F3990C8E749C34C705D893B3E6012C4C9BE1BA807A25FAD2C0B9AC18E7F15094E5071hD35H" TargetMode="External"/><Relationship Id="rId80" Type="http://schemas.openxmlformats.org/officeDocument/2006/relationships/hyperlink" Target="consultantplus://offline/ref=2FC76A766AF5419A59A96478E19B5171D84B4F097520E8FF656F3990C8E749C34C705D893B3E6012C4C9BE1DAC07A25FAD2C0B9AC18E7F15094E5071hD35H" TargetMode="External"/><Relationship Id="rId85" Type="http://schemas.openxmlformats.org/officeDocument/2006/relationships/hyperlink" Target="consultantplus://offline/ref=2FC76A766AF5419A59A96478E19B5171D84B4F097520E8FF656F3990C8E749C34C705D893B3E6012C4C9BE1AAD07A25FAD2C0B9AC18E7F15094E5071hD35H" TargetMode="External"/><Relationship Id="rId3" Type="http://schemas.openxmlformats.org/officeDocument/2006/relationships/settings" Target="settings.xml"/><Relationship Id="rId12" Type="http://schemas.openxmlformats.org/officeDocument/2006/relationships/hyperlink" Target="consultantplus://offline/ref=2FC76A766AF5419A59A96478E19B5171D84B4F097520EDFE606F3990C8E749C34C705D893B3E6012C4C9BE18A807A25FAD2C0B9AC18E7F15094E5071hD35H" TargetMode="External"/><Relationship Id="rId17" Type="http://schemas.openxmlformats.org/officeDocument/2006/relationships/hyperlink" Target="consultantplus://offline/ref=2FC76A766AF5419A59A96478E19B5171D84B4F097520EDFE606F3990C8E749C34C705D893B3E6012C4C9BE19AB07A25FAD2C0B9AC18E7F15094E5071hD35H" TargetMode="External"/><Relationship Id="rId25" Type="http://schemas.openxmlformats.org/officeDocument/2006/relationships/hyperlink" Target="consultantplus://offline/ref=2FC76A766AF5419A59A96478E19B5171D84B4F097520E8FF656F3990C8E749C34C705D893B3E6012C4C9BE18A807A25FAD2C0B9AC18E7F15094E5071hD35H" TargetMode="External"/><Relationship Id="rId33" Type="http://schemas.openxmlformats.org/officeDocument/2006/relationships/hyperlink" Target="consultantplus://offline/ref=2FC76A766AF5419A59A96478E19B5171D84B4F097525EDFF65643990C8E749C34C705D893B3E6012C4C9BE19AF07A25FAD2C0B9AC18E7F15094E5071hD35H" TargetMode="External"/><Relationship Id="rId38" Type="http://schemas.openxmlformats.org/officeDocument/2006/relationships/hyperlink" Target="consultantplus://offline/ref=2FC76A766AF5419A59A97A75F7F70E74DC4313027D20E1A03D393FC797B74F960C305BDC787A6C14C7C2EA49E959FB0FEB670799DD927E16h13EH" TargetMode="External"/><Relationship Id="rId46" Type="http://schemas.openxmlformats.org/officeDocument/2006/relationships/hyperlink" Target="consultantplus://offline/ref=2FC76A766AF5419A59A97A75F7F70E74DC4210017624E1A03D393FC797B74F960C305BDC787A6D1AC0C2EA49E959FB0FEB670799DD927E16h13EH" TargetMode="External"/><Relationship Id="rId59" Type="http://schemas.openxmlformats.org/officeDocument/2006/relationships/hyperlink" Target="consultantplus://offline/ref=2FC76A766AF5419A59A96478E19B5171D84B4F097522EFF760643990C8E749C34C705D893B3E6012C4C9BE19AE07A25FAD2C0B9AC18E7F15094E5071hD35H" TargetMode="External"/><Relationship Id="rId67" Type="http://schemas.openxmlformats.org/officeDocument/2006/relationships/hyperlink" Target="consultantplus://offline/ref=2FC76A766AF5419A59A96478E19B5171D84B4F097527E2FF636B3990C8E749C34C705D893B3E6012C4C9BE1BAB07A25FAD2C0B9AC18E7F15094E5071hD35H" TargetMode="External"/><Relationship Id="rId20" Type="http://schemas.openxmlformats.org/officeDocument/2006/relationships/hyperlink" Target="consultantplus://offline/ref=2FC76A766AF5419A59A96478E19B5171D84B4F097D24E8FF6266649AC0BE45C14B7F029E3C776C13C4C9BE1DA658A74ABC740799DD917C09154C51h739H" TargetMode="External"/><Relationship Id="rId41" Type="http://schemas.openxmlformats.org/officeDocument/2006/relationships/hyperlink" Target="consultantplus://offline/ref=2FC76A766AF5419A59A96478E19B5171D84B4F097527E2FF636B3990C8E749C34C705D893B3E6012C4C9BE19A407A25FAD2C0B9AC18E7F15094E5071hD35H" TargetMode="External"/><Relationship Id="rId54" Type="http://schemas.openxmlformats.org/officeDocument/2006/relationships/hyperlink" Target="consultantplus://offline/ref=2FC76A766AF5419A59A97A75F7F70E74DC4313027D20E1A03D393FC797B74F960C305BDE732E3C5791C4BF1AB30DF410EB7907h932H" TargetMode="External"/><Relationship Id="rId62" Type="http://schemas.openxmlformats.org/officeDocument/2006/relationships/hyperlink" Target="consultantplus://offline/ref=2FC76A766AF5419A59A97A75F7F70E74DE4812007D20E1A03D393FC797B74F960C305BDC787A6D12C6C2EA49E959FB0FEB670799DD927E16h13EH" TargetMode="External"/><Relationship Id="rId70" Type="http://schemas.openxmlformats.org/officeDocument/2006/relationships/hyperlink" Target="consultantplus://offline/ref=2FC76A766AF5419A59A97A75F7F70E74DC4313027D20E1A03D393FC797B74F960C305BDC787A6C17C1C2EA49E959FB0FEB670799DD927E16h13EH" TargetMode="External"/><Relationship Id="rId75" Type="http://schemas.openxmlformats.org/officeDocument/2006/relationships/hyperlink" Target="consultantplus://offline/ref=2FC76A766AF5419A59A96478E19B5171D84B4F097527E2FF636B3990C8E749C34C705D893B3E6012C4C9BE1DAF07A25FAD2C0B9AC18E7F15094E5071hD35H" TargetMode="External"/><Relationship Id="rId83" Type="http://schemas.openxmlformats.org/officeDocument/2006/relationships/hyperlink" Target="consultantplus://offline/ref=2FC76A766AF5419A59A96478E19B5171D84B4F097520E8FF656F3990C8E749C34C705D893B3E6012C4C9BE1AAC07A25FAD2C0B9AC18E7F15094E5071hD35H" TargetMode="External"/><Relationship Id="rId88" Type="http://schemas.openxmlformats.org/officeDocument/2006/relationships/hyperlink" Target="consultantplus://offline/ref=2FC76A766AF5419A59A96478E19B5171D84B4F097520EDFE606F3990C8E749C34C705D893B3E6012C4C9BE19A507A25FAD2C0B9AC18E7F15094E5071hD35H" TargetMode="External"/><Relationship Id="rId1" Type="http://schemas.openxmlformats.org/officeDocument/2006/relationships/styles" Target="styles.xml"/><Relationship Id="rId6" Type="http://schemas.openxmlformats.org/officeDocument/2006/relationships/hyperlink" Target="consultantplus://offline/ref=2FC76A766AF5419A59A96478E19B5171D84B4F097D24E8FF6266649AC0BE45C14B7F029E3C776C13C4C9BE1DA658A74ABC740799DD917C09154C51h739H" TargetMode="External"/><Relationship Id="rId15" Type="http://schemas.openxmlformats.org/officeDocument/2006/relationships/hyperlink" Target="consultantplus://offline/ref=2FC76A766AF5419A59A96478E19B5171D84B4F097521ECFF68643990C8E749C34C705D893B3E6012C4C9BF19A807A25FAD2C0B9AC18E7F15094E5071hD35H" TargetMode="External"/><Relationship Id="rId23" Type="http://schemas.openxmlformats.org/officeDocument/2006/relationships/hyperlink" Target="consultantplus://offline/ref=2FC76A766AF5419A59A96478E19B5171D84B4F097525EDFF65643990C8E749C34C705D893B3E6012C4C9BE18A807A25FAD2C0B9AC18E7F15094E5071hD35H" TargetMode="External"/><Relationship Id="rId28" Type="http://schemas.openxmlformats.org/officeDocument/2006/relationships/hyperlink" Target="consultantplus://offline/ref=2FC76A766AF5419A59A96478E19B5171D84B4F097520E8FF656F3990C8E749C34C705D893B3E6012C4C9BE1AAF07A25FAD2C0B9AC18E7F15094E5071hD35H" TargetMode="External"/><Relationship Id="rId36" Type="http://schemas.openxmlformats.org/officeDocument/2006/relationships/hyperlink" Target="consultantplus://offline/ref=2FC76A766AF5419A59A97A75F7F70E74DC4313027D20E1A03D393FC797B74F960C305BDC787A6C14C3C2EA49E959FB0FEB670799DD927E16h13EH" TargetMode="External"/><Relationship Id="rId49" Type="http://schemas.openxmlformats.org/officeDocument/2006/relationships/hyperlink" Target="consultantplus://offline/ref=2FC76A766AF5419A59A96478E19B5171D84B4F097521EDF2646D3990C8E749C34C705D893B3E6012C4C8BB10AD07A25FAD2C0B9AC18E7F15094E5071hD35H" TargetMode="External"/><Relationship Id="rId57" Type="http://schemas.openxmlformats.org/officeDocument/2006/relationships/hyperlink" Target="consultantplus://offline/ref=2FC76A766AF5419A59A96478E19B5171D84B4F097D25E8FE6266649AC0BE45C14B7F029E3C776C13C4C9BD1AA658A74ABC740799DD917C09154C51h739H" TargetMode="External"/><Relationship Id="rId10" Type="http://schemas.openxmlformats.org/officeDocument/2006/relationships/hyperlink" Target="consultantplus://offline/ref=2FC76A766AF5419A59A96478E19B5171D84B4F097522EEF261643990C8E749C34C705D893B3E6012C4C9BE18A807A25FAD2C0B9AC18E7F15094E5071hD35H" TargetMode="External"/><Relationship Id="rId31" Type="http://schemas.openxmlformats.org/officeDocument/2006/relationships/hyperlink" Target="consultantplus://offline/ref=2FC76A766AF5419A59A96478E19B5171D84B4F097525EDFF65643990C8E749C34C705D893B3E6012C4C9BE19AE07A25FAD2C0B9AC18E7F15094E5071hD35H" TargetMode="External"/><Relationship Id="rId44" Type="http://schemas.openxmlformats.org/officeDocument/2006/relationships/hyperlink" Target="consultantplus://offline/ref=2FC76A766AF5419A59A97A75F7F70E74DD4816017F70B6A26C6C31C29FE70786427556DD7D7D6A189098FA4DA00DF410E87B1899C391h737H" TargetMode="External"/><Relationship Id="rId52" Type="http://schemas.openxmlformats.org/officeDocument/2006/relationships/hyperlink" Target="consultantplus://offline/ref=2FC76A766AF5419A59A96478E19B5171D84B4F097D24E8FF6266649AC0BE45C14B7F029E3C776C13C4C9BE1DA658A74ABC740799DD917C09154C51h739H" TargetMode="External"/><Relationship Id="rId60" Type="http://schemas.openxmlformats.org/officeDocument/2006/relationships/hyperlink" Target="consultantplus://offline/ref=2FC76A766AF5419A59A96478E19B5171D84B4F097525EDFF65643990C8E749C34C705D893B3E6012C4C9BE19AE07A25FAD2C0B9AC18E7F15094E5071hD35H" TargetMode="External"/><Relationship Id="rId65" Type="http://schemas.openxmlformats.org/officeDocument/2006/relationships/hyperlink" Target="consultantplus://offline/ref=2FC76A766AF5419A59A97A75F7F70E74DC4313027D20E1A03D393FC797B74F960C305BDC732E3C5791C4BF1AB30DF410EB7907h932H" TargetMode="External"/><Relationship Id="rId73" Type="http://schemas.openxmlformats.org/officeDocument/2006/relationships/hyperlink" Target="consultantplus://offline/ref=2FC76A766AF5419A59A97A75F7F70E74DC4313027D20E1A03D393FC797B74F960C305BDC787A6C10C6C2EA49E959FB0FEB670799DD927E16h13EH" TargetMode="External"/><Relationship Id="rId78" Type="http://schemas.openxmlformats.org/officeDocument/2006/relationships/hyperlink" Target="consultantplus://offline/ref=2FC76A766AF5419A59A96478E19B5171D84B4F097520E8FF656F3990C8E749C34C705D893B3E6012C4C9BE1CA407A25FAD2C0B9AC18E7F15094E5071hD35H" TargetMode="External"/><Relationship Id="rId81" Type="http://schemas.openxmlformats.org/officeDocument/2006/relationships/hyperlink" Target="consultantplus://offline/ref=2FC76A766AF5419A59A96478E19B5171D84B4F097D25E8FE6266649AC0BE45C14B7F029E3C776C13C4C9BA18A658A74ABC740799DD917C09154C51h739H" TargetMode="External"/><Relationship Id="rId86" Type="http://schemas.openxmlformats.org/officeDocument/2006/relationships/hyperlink" Target="consultantplus://offline/ref=2FC76A766AF5419A59A96478E19B5171D84B4F097520EDFE606F3990C8E749C34C705D893B3E6012C4C9BE19A507A25FAD2C0B9AC18E7F15094E5071hD3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11417</Words>
  <Characters>65079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2019-12-12T07:55:00Z</dcterms:created>
  <dcterms:modified xsi:type="dcterms:W3CDTF">2019-12-12T07:56:00Z</dcterms:modified>
</cp:coreProperties>
</file>