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4B" w:rsidRDefault="0068074B">
      <w:pPr>
        <w:pStyle w:val="ConsPlusTitle"/>
        <w:jc w:val="center"/>
        <w:outlineLvl w:val="0"/>
      </w:pPr>
      <w:r>
        <w:t>АДМИНИСТРАЦИЯ ГОРОДА АРЗАМАСА</w:t>
      </w:r>
    </w:p>
    <w:p w:rsidR="0068074B" w:rsidRDefault="0068074B">
      <w:pPr>
        <w:pStyle w:val="ConsPlusTitle"/>
        <w:jc w:val="center"/>
      </w:pPr>
    </w:p>
    <w:p w:rsidR="0068074B" w:rsidRDefault="0068074B">
      <w:pPr>
        <w:pStyle w:val="ConsPlusTitle"/>
        <w:jc w:val="center"/>
      </w:pPr>
      <w:bookmarkStart w:id="0" w:name="_GoBack"/>
      <w:r>
        <w:t>ПОСТАНОВЛЕНИЕ</w:t>
      </w:r>
    </w:p>
    <w:p w:rsidR="0068074B" w:rsidRDefault="0068074B">
      <w:pPr>
        <w:pStyle w:val="ConsPlusTitle"/>
        <w:jc w:val="center"/>
      </w:pPr>
      <w:r>
        <w:t>от 30 июля 2012 г. N 1508</w:t>
      </w:r>
    </w:p>
    <w:p w:rsidR="0068074B" w:rsidRDefault="0068074B">
      <w:pPr>
        <w:pStyle w:val="ConsPlusTitle"/>
        <w:jc w:val="center"/>
      </w:pPr>
    </w:p>
    <w:p w:rsidR="0068074B" w:rsidRDefault="0068074B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68074B" w:rsidRDefault="0068074B">
      <w:pPr>
        <w:pStyle w:val="ConsPlusTitle"/>
        <w:jc w:val="center"/>
      </w:pPr>
      <w:r>
        <w:t>ГОРОДА АРЗАМАСА ПО ПРЕДОСТАВЛЕНИЮ МУНИЦИПАЛЬНОЙ УСЛУГИ</w:t>
      </w:r>
    </w:p>
    <w:p w:rsidR="0068074B" w:rsidRDefault="0068074B">
      <w:pPr>
        <w:pStyle w:val="ConsPlusTitle"/>
        <w:jc w:val="center"/>
      </w:pPr>
      <w:r>
        <w:t xml:space="preserve">"ВЫДАЧА РАЗРЕШЕНИЯ НА РАЗМЕЩЕНИЕ ОБЪЕКТА </w:t>
      </w:r>
      <w:proofErr w:type="gramStart"/>
      <w:r>
        <w:t>МЕЛКОРОЗНИЧНОЙ</w:t>
      </w:r>
      <w:proofErr w:type="gramEnd"/>
    </w:p>
    <w:p w:rsidR="0068074B" w:rsidRDefault="0068074B">
      <w:pPr>
        <w:pStyle w:val="ConsPlusTitle"/>
        <w:jc w:val="center"/>
      </w:pPr>
      <w:r>
        <w:t>СЕТИ" НА ТЕРРИТОРИИ ГОРОДА АРЗАМАСА</w:t>
      </w:r>
      <w:bookmarkEnd w:id="0"/>
    </w:p>
    <w:p w:rsidR="0068074B" w:rsidRDefault="006807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07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74B" w:rsidRDefault="006807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74B" w:rsidRDefault="006807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68074B" w:rsidRDefault="006807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5" w:history="1">
              <w:r>
                <w:rPr>
                  <w:color w:val="0000FF"/>
                </w:rPr>
                <w:t>N 2477</w:t>
              </w:r>
            </w:hyperlink>
            <w:r>
              <w:rPr>
                <w:color w:val="392C69"/>
              </w:rPr>
              <w:t xml:space="preserve">, от 12.09.2016 </w:t>
            </w:r>
            <w:hyperlink r:id="rId6" w:history="1">
              <w:r>
                <w:rPr>
                  <w:color w:val="0000FF"/>
                </w:rPr>
                <w:t>N 1072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074B" w:rsidRDefault="0068074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07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74B" w:rsidRDefault="0068074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8074B" w:rsidRDefault="0068074B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от 28.12.2009 имеет номер 381-ФЗ, а не 381.</w:t>
            </w:r>
          </w:p>
        </w:tc>
      </w:tr>
    </w:tbl>
    <w:p w:rsidR="0068074B" w:rsidRDefault="0068074B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28.12.2009 N 381 "Об основах государственного регулирования торговой деятельности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2010 г. N 772 "Об утверждении правил</w:t>
      </w:r>
      <w:proofErr w:type="gramEnd"/>
      <w:r>
        <w:t xml:space="preserve"> </w:t>
      </w:r>
      <w:proofErr w:type="gramStart"/>
      <w:r>
        <w:t xml:space="preserve">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марта 2006 года N 89 "Об утверждении Типовых правил работы объектов мелкорозничной сети на территории Нижегородской области",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поддержки и развития малого предпринимательства, потребительского рынка и услуг Нижегородской области от</w:t>
      </w:r>
      <w:proofErr w:type="gramEnd"/>
      <w:r>
        <w:t xml:space="preserve"> 16.11.2010 N 2507 "О порядке разработки и утверждения схем размещения нестационарных торговых объектов", </w:t>
      </w:r>
      <w:hyperlink r:id="rId13" w:history="1">
        <w:r>
          <w:rPr>
            <w:color w:val="0000FF"/>
          </w:rPr>
          <w:t>Уставом</w:t>
        </w:r>
      </w:hyperlink>
      <w:r>
        <w:t xml:space="preserve"> города Арзамаса: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администрации города Арзамаса по предоставлению муниципальной услуги "Выдача разрешения на размещение объекта мелкорозничной сети" на территории города Арзамаса (приложение).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 Департаменту по информационному обеспечению и связям с общественностью (Давыдова О.В.) обеспечить опубликование настоящего постановления в средствах массовой информации.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города Арзамаса Н.А. Живова.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</w:pPr>
      <w:r>
        <w:t>Глава администрации города Арзамаса</w:t>
      </w:r>
    </w:p>
    <w:p w:rsidR="0068074B" w:rsidRDefault="0068074B">
      <w:pPr>
        <w:pStyle w:val="ConsPlusNormal"/>
        <w:jc w:val="right"/>
      </w:pPr>
      <w:r>
        <w:t>М.М.БУЗИН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  <w:outlineLvl w:val="0"/>
      </w:pPr>
      <w:r>
        <w:lastRenderedPageBreak/>
        <w:t>Утвержден</w:t>
      </w:r>
    </w:p>
    <w:p w:rsidR="0068074B" w:rsidRDefault="0068074B">
      <w:pPr>
        <w:pStyle w:val="ConsPlusNormal"/>
        <w:jc w:val="right"/>
      </w:pPr>
      <w:r>
        <w:t>постановлением</w:t>
      </w:r>
    </w:p>
    <w:p w:rsidR="0068074B" w:rsidRDefault="0068074B">
      <w:pPr>
        <w:pStyle w:val="ConsPlusNormal"/>
        <w:jc w:val="right"/>
      </w:pPr>
      <w:r>
        <w:t>администрации города Арзамаса</w:t>
      </w:r>
    </w:p>
    <w:p w:rsidR="0068074B" w:rsidRDefault="0068074B">
      <w:pPr>
        <w:pStyle w:val="ConsPlusNormal"/>
        <w:jc w:val="right"/>
      </w:pPr>
      <w:r>
        <w:t>от 30 июля 2012 г. N 1508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Title"/>
        <w:jc w:val="center"/>
      </w:pPr>
      <w:bookmarkStart w:id="1" w:name="P34"/>
      <w:bookmarkEnd w:id="1"/>
      <w:r>
        <w:t>АДМИНИСТРАТИВНЫЙ РЕГЛАМЕНТ</w:t>
      </w:r>
    </w:p>
    <w:p w:rsidR="0068074B" w:rsidRDefault="0068074B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68074B" w:rsidRDefault="0068074B">
      <w:pPr>
        <w:pStyle w:val="ConsPlusTitle"/>
        <w:jc w:val="center"/>
      </w:pPr>
      <w:r>
        <w:t>НА РАЗМЕЩЕНИЕ ОБЪЕКТА МЕЛКОРОЗНИЧНОЙ СЕТИ"</w:t>
      </w:r>
    </w:p>
    <w:p w:rsidR="0068074B" w:rsidRDefault="006807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07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074B" w:rsidRDefault="006807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074B" w:rsidRDefault="006807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68074B" w:rsidRDefault="006807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26.12.2013 </w:t>
            </w:r>
            <w:hyperlink r:id="rId14" w:history="1">
              <w:r>
                <w:rPr>
                  <w:color w:val="0000FF"/>
                </w:rPr>
                <w:t>N 2477</w:t>
              </w:r>
            </w:hyperlink>
            <w:r>
              <w:rPr>
                <w:color w:val="392C69"/>
              </w:rPr>
              <w:t xml:space="preserve">, от 12.09.2016 </w:t>
            </w:r>
            <w:hyperlink r:id="rId15" w:history="1">
              <w:r>
                <w:rPr>
                  <w:color w:val="0000FF"/>
                </w:rPr>
                <w:t>N 1072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1"/>
      </w:pPr>
      <w:r>
        <w:t>1. ОБЩИЕ ПОЛОЖЕНИЯ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"Выдача разрешения на размещение объекта мелкорозничной сети" (далее - Административный регламент) разработан в целях повышения качества предоставления и доступности результатов предоставления муниципальной услуги по выдаче разрешений на право организации розничного рынка, определяет сроки и последовательность административных процедур (действий) при выдаче разрешения на право организации розничного рынка и устанавливающий требования, обеспечивающие необходимый уровень качества и доступности муниципальной</w:t>
      </w:r>
      <w:proofErr w:type="gramEnd"/>
      <w:r>
        <w:t xml:space="preserve">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1.2. Круг заявителей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1.2.1. </w:t>
      </w:r>
      <w:proofErr w:type="gramStart"/>
      <w:r>
        <w:t>Заявителями муниципальной услуги "Выдача разрешения на размещение объекта мелкорозничной сети" являются юридические лица и индивидуальные предприниматели, зарегистрированные в установленном законодательством Российской Федерации порядке, имеющие намерение разместить объект мелкорозничной сети на территории городского округа Арзамас, в соответствии с утвержденной постановлением администрации города Арзамаса схемой размещения нестационарных торговых объектов, расположенных на земельных участках, в зданиях, строениях и сооружениях, находящихся в государственной или</w:t>
      </w:r>
      <w:proofErr w:type="gramEnd"/>
      <w:r>
        <w:t xml:space="preserve"> муниципальной собственности на территории города Арзамаса.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- представитель заявителя).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1.3.1. Официальный адрес, справочные телефоны и режим работы администрации города Арзамаса: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а) почтовый адрес: 607224, Нижегородская область, г. Арзамас, ул. Советская, д. 10, Администрация города Арзамаса;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б) режим работы: </w:t>
      </w:r>
      <w:proofErr w:type="spellStart"/>
      <w:r>
        <w:t>пон</w:t>
      </w:r>
      <w:proofErr w:type="spellEnd"/>
      <w:r>
        <w:t>. - пят</w:t>
      </w:r>
      <w:proofErr w:type="gramStart"/>
      <w:r>
        <w:t xml:space="preserve">.: </w:t>
      </w:r>
      <w:proofErr w:type="gramEnd"/>
      <w:r>
        <w:t xml:space="preserve">с 8-00 до 17-00; перерыв на обед с 12-00 до 13-00, выходные: </w:t>
      </w:r>
      <w:proofErr w:type="spellStart"/>
      <w:r>
        <w:t>суб</w:t>
      </w:r>
      <w:proofErr w:type="spellEnd"/>
      <w:r>
        <w:t xml:space="preserve">., </w:t>
      </w:r>
      <w:proofErr w:type="spellStart"/>
      <w:r>
        <w:t>воскр</w:t>
      </w:r>
      <w:proofErr w:type="spellEnd"/>
      <w:r>
        <w:t>., праздничные дни;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в) телефон, факс: (831-47) 4-06-39;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г) адрес официального сайта администрации города Арзамаса в сети Интернет - arzamas.org;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д) адрес электронной почты - official@goradm.arz.nnov.ru.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lastRenderedPageBreak/>
        <w:t>1.3.2. Информирование о порядке предоставления муниципальной услуги осуществляется департаментом потребительского рынка и услуг администрации города Арзамаса (далее - Департамент).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а) адрес: 607224, Нижегородская область, г. Арзамас, ул. Советская, д. 10, </w:t>
      </w:r>
      <w:proofErr w:type="spellStart"/>
      <w:r>
        <w:t>каб</w:t>
      </w:r>
      <w:proofErr w:type="spellEnd"/>
      <w:r>
        <w:t>. 5;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б) режим работы: </w:t>
      </w:r>
      <w:proofErr w:type="spellStart"/>
      <w:r>
        <w:t>пон</w:t>
      </w:r>
      <w:proofErr w:type="spellEnd"/>
      <w:r>
        <w:t>. - пят</w:t>
      </w:r>
      <w:proofErr w:type="gramStart"/>
      <w:r>
        <w:t xml:space="preserve">.: </w:t>
      </w:r>
      <w:proofErr w:type="gramEnd"/>
      <w:r>
        <w:t xml:space="preserve">с 8-00 до 17-00; перерыв на обед с 12-00 до 13-00, выходные: </w:t>
      </w:r>
      <w:proofErr w:type="spellStart"/>
      <w:r>
        <w:t>суб</w:t>
      </w:r>
      <w:proofErr w:type="spellEnd"/>
      <w:r>
        <w:t xml:space="preserve">., </w:t>
      </w:r>
      <w:proofErr w:type="spellStart"/>
      <w:r>
        <w:t>воскр</w:t>
      </w:r>
      <w:proofErr w:type="spellEnd"/>
      <w:r>
        <w:t>., праздничные дни;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в) телефон, факс: (831-47) 4-02-02; 4-05-83;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г) Адрес электронной почты: karaulovaiv@goradm.arz.nnov.ru.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1.3.3. Консультации предоставляются по следующим вопросам: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а) перечень документов, необходимых для предоставления муниципальной услуги;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б)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в) время приема и выдачи документов;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г) порядок и сроки предоставления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1.3.4. Информирование проводится в форме: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устного информирования, при личном обращении или по телефону;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письменного информирования;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публичного информирования посредством размещения информации на информационном стенде, сайте администрации города Арзамаса и в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1.3.5.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Продолжительность информирования каждого заявителя составляет не более 15 минут. </w:t>
      </w:r>
      <w:r>
        <w:lastRenderedPageBreak/>
        <w:t>Время ожидания при индивидуальном информировании не должно превышать 15 минут.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обеспечивается должностными лицами посредством направления заявителю почтового отправления по федеральной почтовой связи или по электронной почте (по e-</w:t>
      </w:r>
      <w:proofErr w:type="spellStart"/>
      <w:r>
        <w:t>mail</w:t>
      </w:r>
      <w:proofErr w:type="spellEnd"/>
      <w:r>
        <w:t>). Ответ на письменные обращения осуществляется в течение 20 дней с момента регистрации соответствующего обращения, способом, указанным в обращении.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1.3.7. Информация публичного информирования о порядке предоставления муниципальной услуги может публиковаться в средствах массовой информации.</w:t>
      </w:r>
    </w:p>
    <w:p w:rsidR="0068074B" w:rsidRDefault="0068074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26.12.2013 N 2477)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Информацию о порядке информирования предоставления муниципальной услуги заявитель может получить в сети Интернет на официальном сайте Администрации города Арзамаса.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 также размещается в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области", на официальном сайте администрации города Арзамаса.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На информационных стендах, а также на официальном сайте администрации города размещается следующая обязательная информация: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номера телефонов, факсов, электронные адреса администрации города и Департамента;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режим работы администрации города и Департамента;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графики личного приема граждан уполномоченными должностными лицами;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номера кабинетов, где осуществляется прием письменных обращений граждан и устное информирование граждан; фамилии, имена, отчества и должности лиц, осуществляющих прием обращений граждан и устное информирование граждан;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настоящий Административный регламент;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срок предоставления муниципальной услуги;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форма заявления о предоставлении муниципальной услуги и образец его заполнения;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услуги, и предъявляемые к ним требования;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блок-схема предоставления муниципальной услуги;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перечень оснований для приостановления предоставления муниципальной услуги и оснований для отказа в ее предоставлении;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информация о платности (бесплатности) предоставления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1.4. Основными требованиями к информированию заинтересованных лиц о предоставлении муниципальной услуги являются: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достоверность;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актуальность;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оперативность;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lastRenderedPageBreak/>
        <w:t>- четкость в изложении материала;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полнота информирования;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наглядность форм подачи материала;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удобство и доступность.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r>
        <w:t>2.1. Наименование муниципальной услуги: "Выдача разрешения на размещение объекта мелкорозничной сети".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2.2. Орган, предоставляющий муниципальную услугу.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2.2.1. Муниципальная услуга предоставляется Администрацией города Арзамаса, в лице департамента потребительского рынка и услуг администрации города.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При получении документов, необходимых для предоставления муниципальной услуги, администрация города взаимодействует со следующими органами государственной власти и организациями: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а) с ФНС России с целью получения выписки из Единого государственного реестра юридических лиц.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2.3.1. Результатом предоставления муниципальной услуги является: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выдача разрешения на размещение объекта мелкорозничной сети на территории города Арзамаса;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мотивированный отказ в выдаче (переоформлении) разрешения на размещение объекта мелкорозничной сети на территории города Арзамаса;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переоформление разрешения.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 - восемьдесят три дня.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2.4.1. Муниципальная услуга предоставляется в следующие сроки: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- рассмотрение заявления с приложением всех необходимых документов на заседании межведомственной комиссии в </w:t>
      </w:r>
      <w:proofErr w:type="gramStart"/>
      <w:r>
        <w:t>срок</w:t>
      </w:r>
      <w:proofErr w:type="gramEnd"/>
      <w:r>
        <w:t xml:space="preserve"> не превышающий 30 дней после его получения;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информирование заявителя о принятом заключении межведомственной комиссии осуществляется в течение 3 дней после вынесения заключения;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направление главе администрации города Арзамаса выписки из протокола заседания межведомственной комиссии осуществляется в срок, не превышающий 7 дней для принятия решения о размещении (либо об отказе в размещении) палатки или передвижного объекта мелкорозничной сети;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принятие решения главой администрации города Арзамаса о размещении объекта мелкорозничной торговли (либо отказ в размещении), объекта мелкорозничной сети в течение 10 дней;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- представление заявителем копий дополнительных документов (с представлением </w:t>
      </w:r>
      <w:r>
        <w:lastRenderedPageBreak/>
        <w:t>подлинников) в течение 30 дней;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решение главы администрации о выдаче разрешения (отказа в выдаче) принимается в течение 3 дней.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2.4.2. Муниципальная услуга приостанавливается с момента уведомления заявителя о необходимости представления дополнительных документов согласно </w:t>
      </w:r>
      <w:hyperlink w:anchor="P15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2.6.2 п. 2.6</w:t>
        </w:r>
      </w:hyperlink>
      <w:r>
        <w:t xml:space="preserve"> настоящего административного регламента, до момента представления их заявителем.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2.4.3. Решение о переоформлении или мотивированный отказ в переоформлении разрешения принимается в течение 5 рабочих дней со дня поступления соответствующего заявления от заявителя.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Решение о переоформлении разрешения в случае изменения специализации объекта принимается на основании положительного заключения межведомственной комиссии в сфере потребительского рынка и услуг города Арзамаса.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2.5. Правовые основания для предоставления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2.5.1.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Земельным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28.12.2009 N 381 "Об основах государственного регулирования торговой деятельности в Российской Федерации";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самоуправления";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7 февраля 1992 года N 2300-1-ФЗ "О защите прав потребителей";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 января 2000 года N 29-ФЗ "О качестве и безопасности пищевых продуктов";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07 марта 2005 N 11-ФЗ "Об ограничениях розничной продажи и потребления (распития) пива и напитков, изготавливаемых на его основе";</w:t>
      </w:r>
    </w:p>
    <w:p w:rsidR="0068074B" w:rsidRDefault="0068074B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января 1998 года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</w:t>
      </w:r>
      <w:proofErr w:type="gramEnd"/>
      <w:r>
        <w:t xml:space="preserve"> комплектации";</w:t>
      </w:r>
    </w:p>
    <w:p w:rsidR="0068074B" w:rsidRDefault="0068074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сентября 2010 г. N 754 "Об утверждении </w:t>
      </w:r>
      <w:proofErr w:type="gramStart"/>
      <w:r>
        <w:t>правил установления нормативов минимальной обеспеченности населения</w:t>
      </w:r>
      <w:proofErr w:type="gramEnd"/>
      <w:r>
        <w:t xml:space="preserve"> площадью торговых объектов";</w:t>
      </w:r>
    </w:p>
    <w:p w:rsidR="0068074B" w:rsidRDefault="0068074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сентября 2010 г.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</w:t>
      </w:r>
      <w:r>
        <w:lastRenderedPageBreak/>
        <w:t>собственности, в схему размещения нестационарных торговых объектов";</w:t>
      </w:r>
    </w:p>
    <w:p w:rsidR="0068074B" w:rsidRDefault="0068074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Законом</w:t>
        </w:r>
      </w:hyperlink>
      <w:r>
        <w:t xml:space="preserve"> Нижегородской области от 29.06.2012 N 74-З "О регулировании отдельных правонарушений в области производства и оборота этилового спирта, алкогольной и спиртосодержащей продукции на территории Нижегородской области";</w:t>
      </w:r>
    </w:p>
    <w:p w:rsidR="0068074B" w:rsidRDefault="0068074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26.12.2013 N 2477)</w:t>
      </w:r>
    </w:p>
    <w:p w:rsidR="0068074B" w:rsidRDefault="0068074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марта 2006 года N 89 "Об утверждении Типовых правил работы объектов мелкорозничной сети на территории Нижегородской области";</w:t>
      </w:r>
    </w:p>
    <w:p w:rsidR="0068074B" w:rsidRDefault="0068074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поддержки и развития малого предпринимательства, потребительского рынка и услуг Нижегородской области от 16.11.2010 N 2507 "О порядке разработки и утверждения схем размещения нестационарных торговых объектов";</w:t>
      </w:r>
    </w:p>
    <w:p w:rsidR="0068074B" w:rsidRDefault="0068074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Уставом</w:t>
        </w:r>
      </w:hyperlink>
      <w:r>
        <w:t xml:space="preserve"> города Арзамаса Нижегородской области;</w:t>
      </w:r>
    </w:p>
    <w:p w:rsidR="0068074B" w:rsidRDefault="0068074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Решением</w:t>
        </w:r>
      </w:hyperlink>
      <w:r>
        <w:t xml:space="preserve"> </w:t>
      </w:r>
      <w:proofErr w:type="spellStart"/>
      <w:r>
        <w:t>Арзамасской</w:t>
      </w:r>
      <w:proofErr w:type="spellEnd"/>
      <w:r>
        <w:t xml:space="preserve"> городской Думы от 29 сентября 2004 года N 94 "О </w:t>
      </w:r>
      <w:proofErr w:type="gramStart"/>
      <w:r>
        <w:t>положении</w:t>
      </w:r>
      <w:proofErr w:type="gramEnd"/>
      <w:r>
        <w:t xml:space="preserve"> о размещении объектов мелкорозничной торговли на территории г. Арзамаса";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Распоряжением мэра города Арзамаса от 04.08.2006 N 1595-р "Об утверждении положения о межведомственной комиссии в сфере потребительского рынка и услуг города Арзамаса и состава";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Постановлением администрации от 30.03.2012 N 466 "Об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государственной или муниципальной собственности на территории города Арзамаса, на 2012 - 2014 гг.";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Иными нормативно-правовыми актами Российской Федерации, Нижегородской области и муниципальными правовыми актами.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2.6. Перечень необходимых и обязательных документов, необходимых для предоставления муниципальной услуги, подлежащих представлению заявителем.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2.6.1. Для предоставления муниципальной услуги выдачи разрешения на размещение объекта мелкорозничной сети (далее - разрешение) заявитель самостоятельно представляет следующие документы: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1) </w:t>
      </w:r>
      <w:hyperlink w:anchor="P422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1, в котором указывает: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полное и (в случае если имеется) сокращенное наименование, в том числе фирменное наименование, и организационно-правовую форму юридического лица, место его нахождения, для индивидуального предпринимателя - фамилию, имя, отчество, место жительства;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тип объекта;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специализацию и режим работы объекта;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предполагаемый адрес размещения объекта в соответствии с утвержденной в установленном порядке схемой размещения объектов мелкорозничной сети;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срок, на который заявитель желает получить разрешение.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о выдаче, переоформлении разрешения на размещение объекта мелкорозничной сети на территории города Арзамаса подписывается лицом, представляющим интересы юридического лица в соответствии с учредительными документами данного </w:t>
      </w:r>
      <w:r>
        <w:lastRenderedPageBreak/>
        <w:t>юридического лица или доверенностью, и удостоверяется печатью юридического лица, от имени которого подается заявление.</w:t>
      </w:r>
      <w:proofErr w:type="gramEnd"/>
      <w:r>
        <w:t xml:space="preserve"> При этом представляют документы, подтверждающие полномочия для подачи и подписания соответствующего заявления.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Форма заполнения </w:t>
      </w:r>
      <w:hyperlink w:anchor="P504" w:history="1">
        <w:r>
          <w:rPr>
            <w:color w:val="0000FF"/>
          </w:rPr>
          <w:t>заявления</w:t>
        </w:r>
      </w:hyperlink>
      <w:r>
        <w:t xml:space="preserve"> приведена в приложении N 2 к административному регламенту.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2) Копии учредительных документов.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3) Копию свидетельства о государственной регистрации юридического лица (индивидуального предпринимателя).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Данные документы являются обязательными для представления заявителем самостоятельно. Форму заявления, указанную в настоящем регламенте, можно получить при личном обращении в департамент потребительского рынка и услуг администрации города Арзамаса, на официальном сайте администрации города, посредством направления запроса по электронной почте, а также в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области".</w:t>
      </w:r>
    </w:p>
    <w:p w:rsidR="0068074B" w:rsidRDefault="0068074B">
      <w:pPr>
        <w:pStyle w:val="ConsPlusNormal"/>
        <w:spacing w:before="220"/>
        <w:ind w:firstLine="540"/>
        <w:jc w:val="both"/>
      </w:pPr>
      <w:bookmarkStart w:id="2" w:name="P157"/>
      <w:bookmarkEnd w:id="2"/>
      <w:r>
        <w:t>2.6.2. После принятия главой администрации города Арзамаса решения о размещении объекта заявитель в течение одного месяца представляет дополнительно копии (с представлением подлинников) следующих документов: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>1. для размещения палатки, тележки, лотка, корзины (в том числе функционирующих на специализированных новогодних и школьно-письменных базарах), изотермической емкости, цистерны:</w:t>
      </w:r>
      <w:proofErr w:type="gramEnd"/>
    </w:p>
    <w:p w:rsidR="0068074B" w:rsidRDefault="0068074B">
      <w:pPr>
        <w:pStyle w:val="ConsPlusNormal"/>
        <w:spacing w:before="220"/>
        <w:ind w:firstLine="540"/>
        <w:jc w:val="both"/>
      </w:pPr>
      <w:r>
        <w:t>- копия договора на вывоз твердых бытовых отходов (при необходимости - снега), уборку прилегающей территории;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2. для размещения автомагазина (автолавки, автоприцепа), </w:t>
      </w:r>
      <w:proofErr w:type="spellStart"/>
      <w:r>
        <w:t>автокафе</w:t>
      </w:r>
      <w:proofErr w:type="spellEnd"/>
      <w:r>
        <w:t>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договора на вывоз твердых бытовых отходов (при необходимости - снега), уборку прилегающей территории;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копия документа о регистрации контрольно-кассовой техники (при наличии ККТ);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- паспорта на транспортное средство и санитарного паспорта (при необходимости), </w:t>
      </w:r>
      <w:proofErr w:type="gramStart"/>
      <w:r>
        <w:t>выданных</w:t>
      </w:r>
      <w:proofErr w:type="gramEnd"/>
      <w:r>
        <w:t xml:space="preserve"> в установленном порядке;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3. для размещения бахчевого развала: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копия договора на поставку продукции;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копия договора на вывоз твердых бытовых отходов, уборку территории;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копия договора на проведение лабораторных исследований поступающих партий бахчевых культур с аккредитованной лабораторией, расположенной на территории Нижегородской области;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- копия документа о поверке </w:t>
      </w:r>
      <w:proofErr w:type="spellStart"/>
      <w:r>
        <w:t>весоизмерительных</w:t>
      </w:r>
      <w:proofErr w:type="spellEnd"/>
      <w:r>
        <w:t xml:space="preserve"> приборов.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2.7. Перечень документов, необходимых для предоставления муниципальной услуги, которые заявитель вправе предоставить.</w:t>
      </w:r>
    </w:p>
    <w:p w:rsidR="0068074B" w:rsidRDefault="0068074B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2.7.1. Перечень документов, необходимых для предоставления муниципальной услуги, </w:t>
      </w:r>
      <w: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1) копия свидетельства о государственной регистрации юридического лица (индивидуального предпринимателя) либо выписка из единого государственного реестра юридических лиц (индивидуальных предпринимателей) или ее копия, включающая сведения о постановке юридического лица (индивидуального предпринимателя) на учет в налоговом органе по месту нахождения юридического лица (индивидуального предпринимателя).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2.7.2. При самостоятельном получении документов, необходимых для предоставления муниципальной услуги, заявитель обращается в следующие органы государственной власти и организации: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1) в Федеральную налоговую службу России с целью получения выписки из Единого государственного реестра юридических лиц или ее удостоверенной копии, включающей сведения о постановке юридического лица на учет в налоговом органе по месту нахождения юридического лица.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2.8. Запрещено требовать от заявителя: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4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210-ФЗ.</w:t>
      </w:r>
      <w:proofErr w:type="gramEnd"/>
    </w:p>
    <w:p w:rsidR="0068074B" w:rsidRDefault="0068074B">
      <w:pPr>
        <w:pStyle w:val="ConsPlusNormal"/>
        <w:spacing w:before="220"/>
        <w:ind w:firstLine="540"/>
        <w:jc w:val="both"/>
      </w:pPr>
      <w:r>
        <w:t>2.9. Перечень оснований для отказа в приеме документов, необходимых для предоставления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Основания для отказа в приеме заявления и документов, необходимых для предоставления муниципальной услуги, нормативными правовыми актами не предусмотрены.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2.10. Перечень оснований для приостановления или отказа в предоставлении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2.10.1. Приостановление предоставления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Муниципальная услуга приостанавливается с момента уведомления заявителя о необходимости представления дополнительных документов согласно </w:t>
      </w:r>
      <w:hyperlink w:anchor="P15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2.6.2. п. 2.6</w:t>
        </w:r>
      </w:hyperlink>
      <w:r>
        <w:t xml:space="preserve"> настоящего административного регламента, до момента представления их заявителем.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2.10.2. В предоставлении муниципальной услуги заявителю может быть отказано по заключению межведомственной комиссии о невозможности и нецелесообразности размещения объекта мелкорозничной сети по следующим основаниям: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1) указанный в заявлении адрес размещения объекта не входит в утвержденную схему размещения передвижных объектов мелкорозничной сети;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2) в соответствии с утвержденной схемой размещения по адресу, указанному в заявлении, </w:t>
      </w:r>
      <w:r>
        <w:lastRenderedPageBreak/>
        <w:t>находится другой объект мелкорозничной сети, имеющий действующее разрешение;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3) функционирование объекта по указанному в заявлении режиму работы может привести к нарушению покоя граждан и тишины в ночное время;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4) предполагаемый ассортимент и условия реализации товаров не соответствуют требованиям действующего законодательства.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2.10.3. В предоставлении муниципальной услуги заявителю может быть отказано по решению главы администрации города Арзамаса в следующих случаях: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1) заявителем не представлены или представлены не все требуемые документы;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2) представленные заявителем документы содержат неполную или неточную информацию.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2.11. Размер платы, взимаемой с заявителя при предоставлении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Плата за рассмотрение заявления о выдаче разрешения, выдачу разрешения, переоформление разрешения не взимается.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2.12. Срок ожидания в очереди при подаче запроса о предоставлении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услуги, - отсутствуют.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2.14. Срок и порядок регистрации запроса заявителя о предоставлении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2.14.1. В день поступления заявления и прилагаемых к нему документов департамент проводит проверку правильности заполнения заявления и </w:t>
      </w:r>
      <w:proofErr w:type="gramStart"/>
      <w:r>
        <w:t>наличия</w:t>
      </w:r>
      <w:proofErr w:type="gramEnd"/>
      <w:r>
        <w:t xml:space="preserve"> прилагаемых к нему документов, регистрирует их в </w:t>
      </w:r>
      <w:hyperlink w:anchor="P580" w:history="1">
        <w:r>
          <w:rPr>
            <w:color w:val="0000FF"/>
          </w:rPr>
          <w:t>журнале</w:t>
        </w:r>
      </w:hyperlink>
      <w:r>
        <w:t xml:space="preserve"> регистрации заявлений для получения (переоформления) разрешений на выдачу разрешения на размещение объекта мелкорозничной сети на территории города Арзамаса по форме согласно приложению N 3 в день поступления заявления.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 информации о порядке предоставления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>- условия для беспрепятственного доступа к объекту (зданию, помещению), в котором предоставляется муниципальная услуга;</w:t>
      </w:r>
      <w:proofErr w:type="gramEnd"/>
    </w:p>
    <w:p w:rsidR="0068074B" w:rsidRDefault="0068074B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- сопровождение инвалидов, имеющих стойкие расстройства функции зрения и </w:t>
      </w:r>
      <w:r>
        <w:lastRenderedPageBreak/>
        <w:t>самостоятельного передвижения;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35" w:history="1">
        <w:r>
          <w:rPr>
            <w:color w:val="0000FF"/>
          </w:rPr>
          <w:t>форме</w:t>
        </w:r>
      </w:hyperlink>
      <w:r>
        <w:t xml:space="preserve"> и в </w:t>
      </w:r>
      <w:hyperlink r:id="rId36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68074B" w:rsidRDefault="0068074B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68074B" w:rsidRDefault="0068074B">
      <w:pPr>
        <w:pStyle w:val="ConsPlusNormal"/>
        <w:jc w:val="both"/>
      </w:pPr>
      <w:r>
        <w:t xml:space="preserve">(п. 2.15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12.09.2016 N 1072)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2.16.1. Критериями оценки качества предоставляемой муниципальной услуги являются: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результативность предоставления муниципальной услуги по результатам оценки соответствия оказанной муниципальной услуги настоящему административному регламенту;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своевременность, доступность, точность, полнота предоставления муниципальной услуги в соответствии с настоящим административным регламентом, требованиями ее предоставления;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удовлетворенность получателя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2.16.2. Критериями доступности муниципальной услуги являются: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информированность заявителей о предоставлении услуги, включающая в себя информирование о содержании муниципальной услуги, о порядке и условиях предоставления муниципальной услуги;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наличие полной, актуальной и достоверной информации о порядке предоставления муниципальной услуги;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возможность досудебного (внесудебного) рассмотрения жалоб в процессе предоставления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муниципальных услуг в электронной форме.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2.17.1. Форму заявления, указанную в настоящем регламенте, можно получить при личном обращении в департамент потребительского рынка и услуг администрации города Арзамаса, на </w:t>
      </w:r>
      <w:r>
        <w:lastRenderedPageBreak/>
        <w:t>официальном сайте администрации города, посредством направления запроса по электронной почте, а также в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2.17.2. </w:t>
      </w:r>
      <w:proofErr w:type="gramStart"/>
      <w:r>
        <w:t>В любое время с момента приема документов на выдачу разрешения на размещение объекта мелкорозничной сети на территории</w:t>
      </w:r>
      <w:proofErr w:type="gramEnd"/>
      <w:r>
        <w:t xml:space="preserve"> города Арзамаса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департамента.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2.17.3. Разрешение выдается на срок, не превышающий трех лет. В случае если юридическому лицу (индивидуальному предпринимателю) объект недвижимости или земельный участок, на котором предполагается установить объект мелкорозничной сети, принадлежат на праве аренды, срок действия такого разрешения определяется с учетом срока действия договора аренды.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Период размещения устанавливается утвержденной схемой размещения нестационарных торговых объектов для каждого места размещения нестационарного торгового объекта с учетом особенностей в отношении размещения отдельных видов нестационарных торговых объектов: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1) для мест размещения передвижных сооружений по реализации цветов, овощей, фруктов, мороженого, прохладительных напитков, кваса, в том числе в розлив, с 1 апреля по 1 ноября;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2) для мест размещения нестационарных торговых объектов по реализации натуральных и искусственных новогодних елей и новогодних игрушек с 10 по 31 декабря;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3) для мест размещения бахчевых развалов с 1 августа по 1 ноября;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4) для палаток, предназначенных для продажи рассады, саженцев деревьев и кустарников, с 1 апреля по 1 июня и с 1 сентября по 1 ноября;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5) для палаток, предназначенных для продажи школьно-письменных принадлежностей, школьных ранцев, швейных изделий для мальчиков и девочек школьного возраста, с 1 августа по 5 сентября;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6) для иных нестационарных торговых объектов на срок не более 3 лет.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68074B" w:rsidRDefault="0068074B">
      <w:pPr>
        <w:pStyle w:val="ConsPlusNormal"/>
        <w:jc w:val="center"/>
      </w:pPr>
      <w:r>
        <w:t>АДМИНИСТРАТИВНЫХ ПРОЦЕДУР, ТРЕБОВАНИЯ К ПОРЯДКУ</w:t>
      </w:r>
    </w:p>
    <w:p w:rsidR="0068074B" w:rsidRDefault="0068074B">
      <w:pPr>
        <w:pStyle w:val="ConsPlusNormal"/>
        <w:jc w:val="center"/>
      </w:pPr>
      <w:r>
        <w:t>ИХ ВЫПОЛНЕНИЯ, В ТОМ ЧИСЛЕ ОСОБЕННОСТИ ВЫПОЛНЕНИЯ</w:t>
      </w:r>
    </w:p>
    <w:p w:rsidR="0068074B" w:rsidRDefault="0068074B">
      <w:pPr>
        <w:pStyle w:val="ConsPlusNormal"/>
        <w:jc w:val="center"/>
      </w:pPr>
      <w:r>
        <w:t>АДМИНИСТРАТИВНЫХ ПРОЦЕДУР В ЭЛЕКТРОННОЙ ФОРМЕ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hyperlink w:anchor="P621" w:history="1">
        <w:r>
          <w:rPr>
            <w:color w:val="0000FF"/>
          </w:rPr>
          <w:t>Блок-схема</w:t>
        </w:r>
      </w:hyperlink>
      <w:r>
        <w:t xml:space="preserve"> состава и последовательности предоставления муниципальной услуги приведена в приложении N 4 к настоящему регламенту.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1. Прием заявления и документов на размещение нестационарного объекта мелкорозничной сети и их регистрация;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2. Формирование и направление межведомственных запросов в органы, участвующие в предоставлении муниципальной услуги;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3. Подготовка заседания межведомственной комиссии в сфере потребительского рынка и услуг города Арзамаса, рассмотрение заявлений, вынесение заключения о возможности и целесообразности (либо невозможности и нецелесообразности) размещения нестационарного </w:t>
      </w:r>
      <w:r>
        <w:lastRenderedPageBreak/>
        <w:t>объекта мелкорозничной сети;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4. Оформление уведомления по результатам рассмотрения межведомственной комиссии в сфере потребительского рынка и услуг города Арзамаса по размещению нестационарного объекта мелкорозничной сети и направление заявителю уведомления;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5. Принятие решения о размещении объекта мелкорозничной сети </w:t>
      </w:r>
      <w:hyperlink w:anchor="P719" w:history="1">
        <w:r>
          <w:rPr>
            <w:color w:val="0000FF"/>
          </w:rPr>
          <w:t>(приложение 6)</w:t>
        </w:r>
      </w:hyperlink>
      <w:r>
        <w:t xml:space="preserve"> или отказа в размещении объекта мелкорозничной сети </w:t>
      </w:r>
      <w:hyperlink w:anchor="P757" w:history="1">
        <w:r>
          <w:rPr>
            <w:color w:val="0000FF"/>
          </w:rPr>
          <w:t>(приложение 7)</w:t>
        </w:r>
      </w:hyperlink>
      <w:r>
        <w:t xml:space="preserve"> главой администрации города Арзамаса;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6. Прием комплекта документов, необходимых для получения разрешений по размещению нестационарных объектов мелкорозничной сети (кроме летних кафе, павильонов, киосков);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7. Оформление результата предоставления муниципальной услуги и выдача (направление) заявителю результата предоставления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3.2. Прием заявления и документов на размещение нестационарного объекта мелкорозничной сети и их регистрация.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Основанием и инициирующим событием для начала исполнения административных действий (процедур) является подача заявления на получение (переоформление) разрешения на размещение объекта мелкорозничной сети на территории города Арзамаса с приложением документов, указанных в настоящем административном регламенте.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В день поступления заявления и прилагаемых к нему документов специалист департамента проводит проверку правильности заполнения заявления и </w:t>
      </w:r>
      <w:proofErr w:type="gramStart"/>
      <w:r>
        <w:t>наличия</w:t>
      </w:r>
      <w:proofErr w:type="gramEnd"/>
      <w:r>
        <w:t xml:space="preserve"> прилагаемых к нему документов, регистрирует их в журнале регистрации заявлений для получения (переоформления) разрешений на размещение объекта мелкорозничной сети на территории города Арзамаса.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Проверка полноты и достоверности сведений, содержащихся в приложенных к заявлению документах, осуществляется специалистом департамента потребительского рынка и услуг администрации города Арзамаса.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Проверка документов проводится с целью выявления в них недостоверных и (или) искаженных данных, а также установления соответствия (несоответствия) сведений о заявителе требованиям действующего законодательства.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Критериями принятия решения являются: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документы имеют надлежащие подписи, печати;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информация в документах достоверна;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отсутствие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порванных документов, нечитаемых.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Ответственным должностным лицом за выполнение настоящего административного действия является специалист департамента, соответствующая обязанность которого закреплена в должностной инструкции.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Максимальное время выполнения административной процедуры составляет один рабочий день.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Результатом данной административной процедуры является зарегистрированное заявление на получение разрешения на размещение объекта мелкорозничной сети на территории города </w:t>
      </w:r>
      <w:r>
        <w:lastRenderedPageBreak/>
        <w:t>Арзамаса.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заявления в установленном порядке.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3.3. Формирование и направление межведомственных запросов в органы, участвующие в предоставлении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специалисту департамента заявления с пакетом документов.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Специалист проверяет представленный пакет документов и в случае непредставления заявителем самостоятельно документов, предусмотренных в </w:t>
      </w:r>
      <w:hyperlink w:anchor="P17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2.7.1 п. 2.7</w:t>
        </w:r>
      </w:hyperlink>
      <w:r>
        <w:t xml:space="preserve"> настоящего административного регламента, в течение одного рабочего дня, следующего за днем регистрации запроса, осуществляет подготовку межведомственного запроса в ФНС России для получения следующих документов: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выписки из единого государственного реестра юридических лиц (индивидуальных предпринимателей), включающей сведения о постановке юридического лица (индивидуального предпринимателя) на учет в налоговом органе по месту нахождения юридического лица (индивидуального предпринимателя).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Критерием принятия решения о формировании и направлении в уполномоченный орган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документа, необходимого для предоставления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Специалист контролирует получение сведений в соответствии с направленным запросом.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Максимальный срок выполнения процедуры по формированию и направлению в уполномоченный орган по системе межведомственного электронного взаимодействия межведомственного запроса о предоставлении соответствующих сведений - в течение одного рабочего дня, следующего за днем регистрации запроса.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Результатом выполнения данной административной процедуры по формированию и направлению в уполномоченный орган по системе межведомственного электронного взаимодействия межведомственного запроса о предоставлении соответствующих сведений, является получение от ФНС России по системе межведомственного электронного взаимодействия в электронной форме документов, указанных выше.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Способ фиксации результата административной процедуры по формированию и направлению в уполномоченный орган по системе межведомственного электронного взаимодействия межведомственного запроса о предоставлении соответствующих сведений - регистрация межведомственного запроса по правилам делопроизводства.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При самостоятельном представлении заявителем соответствующих документов данное административное действие не осуществляется.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3.4. Подготовка заседания межведомственной комиссии в сфере потребительского рынка и услуг города Арзамаса, рассмотрение заявлений, вынесение заключения о возможности и целесообразности (либо невозможности и нецелесообразности) размещения нестационарного объекта мелкорозничной сети.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начала выполнения административного действия подготовки заседания межведомственной комиссии в сфере потребительского рынка и услуг города Арзамаса, рассмотрение заявления, вынесение заключения о возможности и целесообразности </w:t>
      </w:r>
      <w:r>
        <w:lastRenderedPageBreak/>
        <w:t>(невозможности и нецелесообразности) является поступление документов специалисту - секретарю Комиссии, который проводит подготовку заседания Комиссии, назначает день, время и место проведения заседания и информирует всех членов комиссии и подготавливает повестку дня работы межведомственной комиссии.</w:t>
      </w:r>
      <w:proofErr w:type="gramEnd"/>
      <w:r>
        <w:t xml:space="preserve"> Межведомственная комиссия рассматривает заявления и выносит заключение о возможности и целесообразности (невозможности и нецелесообразности) размещения нестационарного объекта мелкорозничной сети в соответствии с утвержденной схемой размещения мелкорозничной сети.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Срок исполнения данного административного действия - по мере поступления заявлений, но не более 30 дней с момента регистрации заявлений у специалиста.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вынесенное заключение межведомственной комиссии о возможности и целесообразности (невозможности и нецелесообразности) размещения объекта мелкорозничной сети на территории города Арзамаса по указанному в заявлении адресу в соответствии с утвержденной схемой, оформленное протоколом заседания межведомственной комиссии.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заключение межведомственной комиссии, оформленное протоколом.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3.5. Оформление уведомления по результатам рассмотрения межведомственной комиссии в сфере потребительского рынка и услуг города Арзамаса по размещению нестационарного объекта мелкорозничной сети.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Основанием для административного действия является поступление специалисту департамента - секретарю межведомственной комиссии протокола комиссии. На основании протокола межведомственной комиссии специалист - секретарь межведомственной комиссии в адрес заявителя подготавливает уведомление о решении межведомственной комиссии о возможности и целесообразности размещения нестационарного объекта мелкорозничной сети. Уведомление оформляется согласно </w:t>
      </w:r>
      <w:hyperlink w:anchor="P683" w:history="1">
        <w:r>
          <w:rPr>
            <w:color w:val="0000FF"/>
          </w:rPr>
          <w:t>приложению N 5</w:t>
        </w:r>
      </w:hyperlink>
      <w:r>
        <w:t xml:space="preserve"> к настоящему административному регламенту. Либо уведомление о решении межведомственной комиссии о невозможности и нецелесообразности размещения нестационарного объекта мелкорозничной сети согласно </w:t>
      </w:r>
      <w:hyperlink w:anchor="P719" w:history="1">
        <w:r>
          <w:rPr>
            <w:color w:val="0000FF"/>
          </w:rPr>
          <w:t>приложению N 6</w:t>
        </w:r>
      </w:hyperlink>
      <w:r>
        <w:t xml:space="preserve"> к настоящему административному регламенту.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Оформленные уведомления представляются директору департамента для подписания. Оформленное уведомление вручается (направляется) заявителю в течение трех календарных дней с момента вынесения заключения путем личного предоставления, либо направления по почте, либо по каналам электронной связи.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Срок исполнения данного административного действия по направлению уведомления о решении межведомственной комиссии - не более 3 календарных дней.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вручение (направление) заявителю уведомления о возможности и целесообразности (невозможности и нецелесообразности) размещения нестационарного объекта мелкорозничной сети.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Способ фиксации результата - выдача уведомления.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3.6. Принятие главой администрации города Арзамаса решения о размещении объекта мелкорозничной торговли либо отказе в размещении объекта мелкорозничной торговли.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административного действия принятия решения о размещении объекта мелкорозничной торговли либо отказе в размещении объекта мелкорозничной торговли (палатки или передвижного объекта мелкорозничной сети) является поступление Выписки из протокола заседания межведомственной комиссии и комплекта документов, необходимых для предоставления муниципальной услуги, главе администрации города Арзамаса для принятия </w:t>
      </w:r>
      <w:r>
        <w:lastRenderedPageBreak/>
        <w:t>решения о выдаче разрешения (либо об отказе в выдаче разрешения) палатки или передвижного объекта</w:t>
      </w:r>
      <w:proofErr w:type="gramEnd"/>
      <w:r>
        <w:t xml:space="preserve"> мелкорозничной сети.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Срок исполнения данного административного действия составляет не более 10 дней с момента поступления протокола межведомственной комиссии в сфере потребительского рынка города Арзамаса.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 xml:space="preserve">Результатом исполнения административного действия является принятие главой администрации города Арзамаса решения о размещении объекта мелкорозничной торговли и направление специалисту устного указания в необходимости представления комплекта документов, указанного в </w:t>
      </w:r>
      <w:hyperlink w:anchor="P157" w:history="1">
        <w:r>
          <w:rPr>
            <w:color w:val="0000FF"/>
          </w:rPr>
          <w:t>подпункте 2.6.2 пункта 2.6</w:t>
        </w:r>
      </w:hyperlink>
      <w:r>
        <w:t xml:space="preserve">, заявителем или решения об отказе в размещении объекта мелкорозничной торговли заявителю и направление специалистом департамента уведомления о принятом решении </w:t>
      </w:r>
      <w:hyperlink w:anchor="P757" w:history="1">
        <w:r>
          <w:rPr>
            <w:color w:val="0000FF"/>
          </w:rPr>
          <w:t>(приложение N 7)</w:t>
        </w:r>
      </w:hyperlink>
      <w:r>
        <w:t>.</w:t>
      </w:r>
      <w:proofErr w:type="gramEnd"/>
    </w:p>
    <w:p w:rsidR="0068074B" w:rsidRDefault="0068074B">
      <w:pPr>
        <w:pStyle w:val="ConsPlusNormal"/>
        <w:spacing w:before="220"/>
        <w:ind w:firstLine="540"/>
        <w:jc w:val="both"/>
      </w:pPr>
      <w:r>
        <w:t>3.7. Прием комплекта документов, необходимых для получения разрешений по размещению нестационарных объектов мелкорозничной сети (кроме летних кафе, павильонов, киосков).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После принятия главой администрации города Арзамаса решения о размещении объекта заявитель (представитель) в течение одного месяца представляет дополнительно копии (с предъявлением подлинников) документов, указанных в </w:t>
      </w:r>
      <w:hyperlink w:anchor="P157" w:history="1">
        <w:r>
          <w:rPr>
            <w:color w:val="0000FF"/>
          </w:rPr>
          <w:t>подпункте 2.6.2 п. 2.6</w:t>
        </w:r>
      </w:hyperlink>
      <w:r>
        <w:t xml:space="preserve"> Административного регламента, о чем уведомляется специалистом департамента </w:t>
      </w:r>
      <w:hyperlink w:anchor="P793" w:history="1">
        <w:r>
          <w:rPr>
            <w:color w:val="0000FF"/>
          </w:rPr>
          <w:t>(приложение N 8)</w:t>
        </w:r>
      </w:hyperlink>
      <w:r>
        <w:t>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Муниципальная услуга приостанавливается с момента уведомления заявителя о необходимости представления дополнительных документов согласно </w:t>
      </w:r>
      <w:hyperlink w:anchor="P15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2.6.2 п. 2.6</w:t>
        </w:r>
      </w:hyperlink>
      <w:r>
        <w:t xml:space="preserve"> настоящего административного регламента, до момента представления их заявителем.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Специалист проверяет документы на их соответствие требованиям Административного регламента путем сопоставления представленных заявителем документов с перечнем документов, необходимых для предоставления муниципальной услуги, установленных в </w:t>
      </w:r>
      <w:hyperlink w:anchor="P157" w:history="1">
        <w:r>
          <w:rPr>
            <w:color w:val="0000FF"/>
          </w:rPr>
          <w:t>подпункте 2.6.2 п. 2.6</w:t>
        </w:r>
      </w:hyperlink>
      <w:r>
        <w:t xml:space="preserve"> Административного регламента.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Результатом административного действия является прием комплекта документов.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Срок исполнения данного административного действия - в течение дня поступления документов.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3.8. Оформление результата предоставления муниципальной услуги и выдача (направление) заявителю результата предоставления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Основанием для начала исполнения соответствующего административного действия по выдаче (направлению) разрешения или отказа в выдаче разрешения является поступление дополнительных документов либо истечение срока, предоставленного заявителю для представления дополнительных документов, необходимых для выдачи разрешения.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поступивших документов и протокола межведомственной комиссии в сфере потребительского рынка города Арзамаса специалист департамента оформляет </w:t>
      </w:r>
      <w:hyperlink w:anchor="P858" w:history="1">
        <w:r>
          <w:rPr>
            <w:color w:val="0000FF"/>
          </w:rPr>
          <w:t>разрешение</w:t>
        </w:r>
      </w:hyperlink>
      <w:r>
        <w:t xml:space="preserve"> (согласно приложению N 9) на размещение объекта мелкорозничной сети на территории города Арзамаса либо </w:t>
      </w:r>
      <w:hyperlink w:anchor="P912" w:history="1">
        <w:r>
          <w:rPr>
            <w:color w:val="0000FF"/>
          </w:rPr>
          <w:t>уведомление</w:t>
        </w:r>
      </w:hyperlink>
      <w:r>
        <w:t xml:space="preserve"> (приложение N 10) с обоснованием в отказе в выдаче (переоформлении) разрешения на размещение объекта мелкорозничной сети на территории города Арзамаса, либо переоформляет разрешение, либо готовит мотивированный отказ</w:t>
      </w:r>
      <w:proofErr w:type="gramEnd"/>
      <w:r>
        <w:t xml:space="preserve"> в переоформлении разрешения.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Срок исполнения данного административного действия 3 дня.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Результатом исполнения административного действия является выдача разрешения на </w:t>
      </w:r>
      <w:r>
        <w:lastRenderedPageBreak/>
        <w:t>размещение объекта мелкорозничной сети или отказа заявителю (представителю).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68074B" w:rsidRDefault="0068074B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68074B" w:rsidRDefault="0068074B">
      <w:pPr>
        <w:pStyle w:val="ConsPlusNormal"/>
        <w:jc w:val="center"/>
      </w:pPr>
      <w:proofErr w:type="gramStart"/>
      <w:r>
        <w:t>Нижегородской области от 26.12.2013 N 2477)</w:t>
      </w:r>
      <w:proofErr w:type="gramEnd"/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68074B" w:rsidRDefault="0068074B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68074B" w:rsidRDefault="0068074B">
      <w:pPr>
        <w:pStyle w:val="ConsPlusNormal"/>
        <w:jc w:val="center"/>
      </w:pPr>
      <w:r>
        <w:t>регламента и иных нормативных правовых актов,</w:t>
      </w:r>
    </w:p>
    <w:p w:rsidR="0068074B" w:rsidRDefault="0068074B">
      <w:pPr>
        <w:pStyle w:val="ConsPlusNormal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муниципальной</w:t>
      </w:r>
    </w:p>
    <w:p w:rsidR="0068074B" w:rsidRDefault="0068074B">
      <w:pPr>
        <w:pStyle w:val="ConsPlusNormal"/>
        <w:jc w:val="center"/>
      </w:pPr>
      <w:r>
        <w:t>услуги, а также принятием ими решений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осуществляет директор департамента, путем проведения проверок соблюдения и исполнения специалистами положений Административного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68074B" w:rsidRDefault="0068074B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68074B" w:rsidRDefault="0068074B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68074B" w:rsidRDefault="0068074B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4.2.2. Плановые проверки полноты и качества исполнения муниципальной услуги осуществляются директором департамента.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муниципальных служащих.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2"/>
      </w:pPr>
      <w:r>
        <w:t>4.3. Ответственность должностных лиц, муниципальных служащих</w:t>
      </w:r>
    </w:p>
    <w:p w:rsidR="0068074B" w:rsidRDefault="0068074B">
      <w:pPr>
        <w:pStyle w:val="ConsPlusNormal"/>
        <w:jc w:val="center"/>
      </w:pPr>
      <w:r>
        <w:t>за решения и действия (бездействие), принимаемые</w:t>
      </w:r>
    </w:p>
    <w:p w:rsidR="0068074B" w:rsidRDefault="0068074B">
      <w:pPr>
        <w:pStyle w:val="ConsPlusNormal"/>
        <w:jc w:val="center"/>
      </w:pPr>
      <w:r>
        <w:t>(осуществляемые) ими в ходе предоставления</w:t>
      </w:r>
    </w:p>
    <w:p w:rsidR="0068074B" w:rsidRDefault="0068074B">
      <w:pPr>
        <w:pStyle w:val="ConsPlusNormal"/>
        <w:jc w:val="center"/>
      </w:pPr>
      <w:r>
        <w:t>муниципальной услуги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r>
        <w:t>4.3.1. Директор департамента,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4.3.2. Обязанности муниципального служащего по предоставлению муниципальной услуги закрепляются в должностной инструкции. Муниципальный служащий, в обязанности которого входит выполнение административных действий при предоставлении муниципальной услуги, привлекается к ответственности в соответствии с действующим законодательством в случае </w:t>
      </w:r>
      <w:r>
        <w:lastRenderedPageBreak/>
        <w:t>ненадлежащего их выполнения.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68074B" w:rsidRDefault="0068074B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68074B" w:rsidRDefault="0068074B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4.4.3.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68074B" w:rsidRDefault="0068074B">
      <w:pPr>
        <w:pStyle w:val="ConsPlusNormal"/>
        <w:jc w:val="center"/>
      </w:pPr>
      <w:r>
        <w:t>И ДЕЙСТВИЙ (БЕЗДЕЙСТВИЯ) ОРГАНА И ДОЛЖНОСТНЫХ ЛИЦ,</w:t>
      </w:r>
    </w:p>
    <w:p w:rsidR="0068074B" w:rsidRDefault="0068074B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68074B" w:rsidRDefault="0068074B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68074B" w:rsidRDefault="0068074B">
      <w:pPr>
        <w:pStyle w:val="ConsPlusNormal"/>
        <w:jc w:val="center"/>
      </w:pPr>
      <w:proofErr w:type="gramStart"/>
      <w:r>
        <w:t>Нижегородской области от 26.12.2013 N 2477)</w:t>
      </w:r>
      <w:proofErr w:type="gramEnd"/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68074B" w:rsidRDefault="0068074B">
      <w:pPr>
        <w:pStyle w:val="ConsPlusNormal"/>
        <w:jc w:val="center"/>
      </w:pPr>
      <w:r>
        <w:t>(внесудебное) обжалование действий (бездействия) и решений,</w:t>
      </w:r>
    </w:p>
    <w:p w:rsidR="0068074B" w:rsidRDefault="0068074B">
      <w:pPr>
        <w:pStyle w:val="ConsPlusNormal"/>
        <w:jc w:val="center"/>
      </w:pPr>
      <w:proofErr w:type="gramStart"/>
      <w:r>
        <w:t>принятых</w:t>
      </w:r>
      <w:proofErr w:type="gramEnd"/>
      <w:r>
        <w:t xml:space="preserve"> (осуществляемых) в ходе предоставления</w:t>
      </w:r>
    </w:p>
    <w:p w:rsidR="0068074B" w:rsidRDefault="0068074B">
      <w:pPr>
        <w:pStyle w:val="ConsPlusNormal"/>
        <w:jc w:val="center"/>
      </w:pPr>
      <w:r>
        <w:t>муниципальной услуги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68074B" w:rsidRDefault="0068074B">
      <w:pPr>
        <w:pStyle w:val="ConsPlusNormal"/>
        <w:spacing w:before="220"/>
        <w:ind w:firstLine="540"/>
        <w:jc w:val="both"/>
      </w:pPr>
      <w: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r>
        <w:t>5.2.1. Жалоба подается в письменной форме, в том числе при личном приеме заявителя, или в электронной форме в администрацию города Арзамаса.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- по почте по адресу: 607224, г. Арзамас, ул. </w:t>
      </w:r>
      <w:proofErr w:type="gramStart"/>
      <w:r>
        <w:t>Советская</w:t>
      </w:r>
      <w:proofErr w:type="gramEnd"/>
      <w:r>
        <w:t>, д. 10;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принята</w:t>
      </w:r>
      <w:proofErr w:type="gramEnd"/>
      <w:r>
        <w:t xml:space="preserve"> при личном приеме заявителя в отделе по обращению граждан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в электронном виде посредством: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а) официального сайта администрации города Арзамаса в информационно-телекоммуникационной сети "Интернет" (www.arzamas.org);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(http://gu.nnov.ru).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администрации города Арзамаса, предоставляющего муниципальную услугу, решения и действия (бездействие) которых обжалуются;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8074B" w:rsidRDefault="0068074B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города Арзамаса, департамента, должностного лица либо муниципального служащего;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Арзамаса, департамента,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2"/>
      </w:pPr>
      <w:r>
        <w:t>5.3. Сроки рассмотрения жалобы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r>
        <w:t xml:space="preserve">5.3.1. </w:t>
      </w:r>
      <w:proofErr w:type="gramStart"/>
      <w:r>
        <w:t xml:space="preserve">Жалоба, поступившая в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Арзамаса, должностного лица, предоставляющего муниципальную услугу, в приеме документов у </w:t>
      </w:r>
      <w:r>
        <w:lastRenderedPageBreak/>
        <w:t>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68074B" w:rsidRDefault="0068074B">
      <w:pPr>
        <w:pStyle w:val="ConsPlusNormal"/>
        <w:jc w:val="center"/>
      </w:pPr>
      <w:r>
        <w:t>применительно к каждой процедуре обжалования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bookmarkStart w:id="4" w:name="P377"/>
      <w:bookmarkEnd w:id="4"/>
      <w:r>
        <w:t>5.4.1. По результатам рассмотрения жалобы администрация города Арзамаса принимает одно из следующих решений:</w:t>
      </w:r>
    </w:p>
    <w:p w:rsidR="0068074B" w:rsidRDefault="0068074B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68074B" w:rsidRDefault="0068074B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5.4.2. Администрация города Арзамаса отказывает в удовлетворении жалобы в следующих случаях: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5.4.3. Администрация города Арзамаса вправе оставить жалобу без ответа в следующих случаях: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68074B" w:rsidRDefault="0068074B">
      <w:pPr>
        <w:pStyle w:val="ConsPlusNormal"/>
        <w:jc w:val="center"/>
      </w:pPr>
      <w:r>
        <w:t>рассмотрения жалобы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377" w:history="1">
        <w:r>
          <w:rPr>
            <w:color w:val="0000FF"/>
          </w:rPr>
          <w:t>пункте 5.4.1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  <w:outlineLvl w:val="1"/>
      </w:pPr>
      <w:r>
        <w:t>Приложение N 1</w:t>
      </w:r>
    </w:p>
    <w:p w:rsidR="0068074B" w:rsidRDefault="0068074B">
      <w:pPr>
        <w:pStyle w:val="ConsPlusNormal"/>
        <w:jc w:val="right"/>
      </w:pPr>
      <w:r>
        <w:t>к административному регламенту</w:t>
      </w:r>
    </w:p>
    <w:p w:rsidR="0068074B" w:rsidRDefault="0068074B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68074B" w:rsidRDefault="0068074B">
      <w:pPr>
        <w:pStyle w:val="ConsPlusNormal"/>
        <w:jc w:val="right"/>
      </w:pPr>
      <w:r>
        <w:t>"Выдача разрешения на размещение</w:t>
      </w:r>
    </w:p>
    <w:p w:rsidR="0068074B" w:rsidRDefault="0068074B">
      <w:pPr>
        <w:pStyle w:val="ConsPlusNormal"/>
        <w:jc w:val="right"/>
      </w:pPr>
      <w:r>
        <w:t>объектов мелкорозничной сети</w:t>
      </w:r>
    </w:p>
    <w:p w:rsidR="0068074B" w:rsidRDefault="0068074B">
      <w:pPr>
        <w:pStyle w:val="ConsPlusNormal"/>
        <w:jc w:val="right"/>
      </w:pPr>
      <w:r>
        <w:t>на территории города Арзамаса"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nformat"/>
        <w:jc w:val="both"/>
      </w:pPr>
      <w:r>
        <w:t xml:space="preserve">                                  Главе администрации города Арзамаса</w:t>
      </w:r>
    </w:p>
    <w:p w:rsidR="0068074B" w:rsidRDefault="0068074B">
      <w:pPr>
        <w:pStyle w:val="ConsPlusNonformat"/>
        <w:jc w:val="both"/>
      </w:pPr>
      <w:r>
        <w:t xml:space="preserve">                                  М.М. Бузину</w:t>
      </w:r>
    </w:p>
    <w:p w:rsidR="0068074B" w:rsidRDefault="0068074B">
      <w:pPr>
        <w:pStyle w:val="ConsPlusNonformat"/>
        <w:jc w:val="both"/>
      </w:pPr>
      <w:r>
        <w:t xml:space="preserve">                                  от 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   </w:t>
      </w:r>
      <w:proofErr w:type="gramStart"/>
      <w:r>
        <w:t>(для индивидуального предпринимателя -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                          фамилия, имя, отчество</w:t>
      </w:r>
    </w:p>
    <w:p w:rsidR="0068074B" w:rsidRDefault="0068074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  или наименование юридического лица,</w:t>
      </w:r>
    </w:p>
    <w:p w:rsidR="0068074B" w:rsidRDefault="0068074B">
      <w:pPr>
        <w:pStyle w:val="ConsPlusNonformat"/>
        <w:jc w:val="both"/>
      </w:pPr>
      <w:r>
        <w:t xml:space="preserve">                                       </w:t>
      </w:r>
      <w:proofErr w:type="gramStart"/>
      <w:r>
        <w:t>организационно-правовая форма)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            Свидетельство о государственной регистрации</w:t>
      </w:r>
    </w:p>
    <w:p w:rsidR="0068074B" w:rsidRDefault="0068074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        (номер, кем и когда выдано)</w:t>
      </w:r>
    </w:p>
    <w:p w:rsidR="0068074B" w:rsidRDefault="0068074B">
      <w:pPr>
        <w:pStyle w:val="ConsPlusNonformat"/>
        <w:jc w:val="both"/>
      </w:pPr>
      <w:r>
        <w:t xml:space="preserve">                                Адрес (юридический адрес): 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Телефон/факс: 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E-</w:t>
      </w:r>
      <w:proofErr w:type="spellStart"/>
      <w:r>
        <w:t>mail</w:t>
      </w:r>
      <w:proofErr w:type="spellEnd"/>
      <w:r>
        <w:t>: ___________________________________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bookmarkStart w:id="5" w:name="P422"/>
      <w:bookmarkEnd w:id="5"/>
      <w:r>
        <w:t xml:space="preserve">                                 ЗАЯВЛЕНИЕ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 xml:space="preserve">    Прошу  Вас  выдать (переоформить) разрешение на размещение передвижного</w:t>
      </w:r>
    </w:p>
    <w:p w:rsidR="0068074B" w:rsidRDefault="0068074B">
      <w:pPr>
        <w:pStyle w:val="ConsPlusNonformat"/>
        <w:jc w:val="both"/>
      </w:pPr>
      <w:r>
        <w:t>объекта  мелкорозничной  сети  (палатки,  лотка,  автоцистерны)  в  местах,</w:t>
      </w:r>
    </w:p>
    <w:p w:rsidR="0068074B" w:rsidRDefault="0068074B">
      <w:pPr>
        <w:pStyle w:val="ConsPlusNonformat"/>
        <w:jc w:val="both"/>
      </w:pPr>
      <w:r>
        <w:t>определенных  в  соответствии  с  утвержденной  схемой  размещения объектов</w:t>
      </w:r>
    </w:p>
    <w:p w:rsidR="0068074B" w:rsidRDefault="0068074B">
      <w:pPr>
        <w:pStyle w:val="ConsPlusNonformat"/>
        <w:jc w:val="both"/>
      </w:pPr>
      <w:r>
        <w:t>мелкорозничной сети на территории города Арзамаса _________________________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</w:t>
      </w:r>
      <w:proofErr w:type="gramStart"/>
      <w:r>
        <w:t>(для юридического лица - наименование и организационно-правовая</w:t>
      </w:r>
      <w:proofErr w:type="gramEnd"/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форма заявителя, для индивидуального предпринимателя - фамилия, имя,</w:t>
      </w:r>
    </w:p>
    <w:p w:rsidR="0068074B" w:rsidRDefault="0068074B">
      <w:pPr>
        <w:pStyle w:val="ConsPlusNonformat"/>
        <w:jc w:val="both"/>
      </w:pPr>
      <w:r>
        <w:t xml:space="preserve">                                отчество)</w:t>
      </w:r>
    </w:p>
    <w:p w:rsidR="0068074B" w:rsidRDefault="0068074B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</w:t>
      </w:r>
      <w:proofErr w:type="gramStart"/>
      <w:r>
        <w:t>(для юридического лица - место его нахождения, для индивидуального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предпринимателя - место жительства)</w:t>
      </w:r>
    </w:p>
    <w:p w:rsidR="0068074B" w:rsidRDefault="0068074B">
      <w:pPr>
        <w:pStyle w:val="ConsPlusNonformat"/>
        <w:jc w:val="both"/>
      </w:pPr>
      <w:r>
        <w:t>ИНН ______________________ ОГРН ___________________________________________</w:t>
      </w:r>
    </w:p>
    <w:p w:rsidR="0068074B" w:rsidRDefault="0068074B">
      <w:pPr>
        <w:pStyle w:val="ConsPlusNonformat"/>
        <w:jc w:val="both"/>
      </w:pPr>
      <w:r>
        <w:t>Адрес места размещения объекта мелкорозничной сети: _______________________</w:t>
      </w:r>
    </w:p>
    <w:p w:rsidR="0068074B" w:rsidRDefault="0068074B">
      <w:pPr>
        <w:pStyle w:val="ConsPlusNonformat"/>
        <w:jc w:val="both"/>
      </w:pPr>
      <w:r>
        <w:t xml:space="preserve"> </w:t>
      </w:r>
      <w:proofErr w:type="gramStart"/>
      <w:r>
        <w:t>(предполагаемый адрес размещения объекта в соответствии с утвержденной в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установленном </w:t>
      </w:r>
      <w:proofErr w:type="gramStart"/>
      <w:r>
        <w:t>порядке</w:t>
      </w:r>
      <w:proofErr w:type="gramEnd"/>
      <w:r>
        <w:t xml:space="preserve"> схемой размещения ОМС)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Тип объекта 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(название передвижного объекта)</w:t>
      </w:r>
    </w:p>
    <w:p w:rsidR="0068074B" w:rsidRDefault="0068074B">
      <w:pPr>
        <w:pStyle w:val="ConsPlusNonformat"/>
        <w:jc w:val="both"/>
      </w:pPr>
      <w:r>
        <w:t>Специализация 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(основной ассортимент реализуемой продукции)</w:t>
      </w:r>
    </w:p>
    <w:p w:rsidR="0068074B" w:rsidRDefault="0068074B">
      <w:pPr>
        <w:pStyle w:val="ConsPlusNonformat"/>
        <w:jc w:val="both"/>
      </w:pPr>
      <w:r>
        <w:t>Разрешение прошу выдать на срок ___________________________________________</w:t>
      </w:r>
    </w:p>
    <w:p w:rsidR="0068074B" w:rsidRDefault="0068074B">
      <w:pPr>
        <w:pStyle w:val="ConsPlusNonformat"/>
        <w:jc w:val="both"/>
      </w:pPr>
      <w:r>
        <w:t>Режим работы объекта ______________________________________________________</w:t>
      </w:r>
    </w:p>
    <w:p w:rsidR="0068074B" w:rsidRDefault="0068074B">
      <w:pPr>
        <w:pStyle w:val="ConsPlusNonformat"/>
        <w:jc w:val="both"/>
      </w:pPr>
      <w:r>
        <w:t>S общая _________________________ S торговая ______________________________</w:t>
      </w:r>
    </w:p>
    <w:p w:rsidR="0068074B" w:rsidRDefault="0068074B">
      <w:pPr>
        <w:pStyle w:val="ConsPlusNonformat"/>
        <w:jc w:val="both"/>
      </w:pPr>
      <w:r>
        <w:t>Сведения о представителе заявителя:</w:t>
      </w:r>
    </w:p>
    <w:p w:rsidR="0068074B" w:rsidRDefault="0068074B">
      <w:pPr>
        <w:pStyle w:val="ConsPlusNonformat"/>
        <w:jc w:val="both"/>
      </w:pPr>
      <w:r>
        <w:t>Доверенность 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(кем и когда </w:t>
      </w:r>
      <w:proofErr w:type="gramStart"/>
      <w:r>
        <w:t>выдана</w:t>
      </w:r>
      <w:proofErr w:type="gramEnd"/>
      <w:r>
        <w:t>)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</w:t>
      </w:r>
      <w:proofErr w:type="gramStart"/>
      <w:r>
        <w:t>(заполняется в случае, если документ сдает представитель заявителя по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           доверенности)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(вид документа, удостоверяющего личность, номер, кем и когда выдан)</w:t>
      </w:r>
    </w:p>
    <w:p w:rsidR="0068074B" w:rsidRDefault="0068074B">
      <w:pPr>
        <w:pStyle w:val="ConsPlusNonformat"/>
        <w:jc w:val="both"/>
      </w:pPr>
      <w:r>
        <w:t>Подпись руководителя предприятия: 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К указанному заявлению прилагаются следующие документы:</w:t>
      </w:r>
    </w:p>
    <w:p w:rsidR="0068074B" w:rsidRDefault="0068074B">
      <w:pPr>
        <w:pStyle w:val="ConsPlusNonformat"/>
        <w:jc w:val="both"/>
      </w:pPr>
      <w:r>
        <w:t xml:space="preserve">    1) 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2) 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3) 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lastRenderedPageBreak/>
        <w:t xml:space="preserve">    4) ____________________________________________________________________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Зарегистрировано   в    Департаменте   потребительского   рынка   и   услуг</w:t>
      </w:r>
    </w:p>
    <w:p w:rsidR="0068074B" w:rsidRDefault="0068074B">
      <w:pPr>
        <w:pStyle w:val="ConsPlusNonformat"/>
        <w:jc w:val="both"/>
      </w:pPr>
      <w:r>
        <w:t>администрации города Арзамаса.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Отметка о принятии заявления        "___" _______________ 20__ г. N _______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  <w:outlineLvl w:val="1"/>
      </w:pPr>
      <w:r>
        <w:t>Приложение N 2</w:t>
      </w:r>
    </w:p>
    <w:p w:rsidR="0068074B" w:rsidRDefault="0068074B">
      <w:pPr>
        <w:pStyle w:val="ConsPlusNormal"/>
        <w:jc w:val="right"/>
      </w:pPr>
      <w:r>
        <w:t>к административному регламенту</w:t>
      </w:r>
    </w:p>
    <w:p w:rsidR="0068074B" w:rsidRDefault="0068074B">
      <w:pPr>
        <w:pStyle w:val="ConsPlusNormal"/>
        <w:jc w:val="right"/>
      </w:pPr>
      <w:r>
        <w:t>предоставления муниципальной услуги</w:t>
      </w:r>
    </w:p>
    <w:p w:rsidR="0068074B" w:rsidRDefault="0068074B">
      <w:pPr>
        <w:pStyle w:val="ConsPlusNormal"/>
        <w:jc w:val="right"/>
      </w:pPr>
      <w:r>
        <w:t>"Выдача разрешения на размещение</w:t>
      </w:r>
    </w:p>
    <w:p w:rsidR="0068074B" w:rsidRDefault="0068074B">
      <w:pPr>
        <w:pStyle w:val="ConsPlusNormal"/>
        <w:jc w:val="right"/>
      </w:pPr>
      <w:r>
        <w:t>объектов мелкорозничной сети</w:t>
      </w:r>
    </w:p>
    <w:p w:rsidR="0068074B" w:rsidRDefault="0068074B">
      <w:pPr>
        <w:pStyle w:val="ConsPlusNormal"/>
        <w:jc w:val="right"/>
      </w:pPr>
      <w:r>
        <w:t>на территории города Арзамаса"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nformat"/>
        <w:jc w:val="both"/>
      </w:pPr>
      <w:r>
        <w:t xml:space="preserve">                                        Главе администрации города Арзамаса</w:t>
      </w:r>
    </w:p>
    <w:p w:rsidR="0068074B" w:rsidRDefault="0068074B">
      <w:pPr>
        <w:pStyle w:val="ConsPlusNonformat"/>
        <w:jc w:val="both"/>
      </w:pPr>
      <w:r>
        <w:t xml:space="preserve">                                        М.М. Бузину</w:t>
      </w:r>
    </w:p>
    <w:p w:rsidR="0068074B" w:rsidRDefault="0068074B">
      <w:pPr>
        <w:pStyle w:val="ConsPlusNonformat"/>
        <w:jc w:val="both"/>
      </w:pPr>
      <w:r>
        <w:t xml:space="preserve">                                     от генерального директора СПК "Молоко"</w:t>
      </w:r>
    </w:p>
    <w:p w:rsidR="0068074B" w:rsidRDefault="0068074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Иванова Ивана Ивановича</w:t>
      </w:r>
    </w:p>
    <w:p w:rsidR="0068074B" w:rsidRDefault="006807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Свидетельство о </w:t>
      </w:r>
      <w:proofErr w:type="gramStart"/>
      <w:r>
        <w:t>государственной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регистрации N 000000, </w:t>
      </w:r>
      <w:proofErr w:type="gramStart"/>
      <w:r>
        <w:t>выданное</w:t>
      </w:r>
      <w:proofErr w:type="gramEnd"/>
      <w:r>
        <w:t xml:space="preserve"> 01.01.2000</w:t>
      </w:r>
    </w:p>
    <w:p w:rsidR="0068074B" w:rsidRDefault="006807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ФНС России</w:t>
      </w:r>
    </w:p>
    <w:p w:rsidR="0068074B" w:rsidRDefault="006807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Юридический адрес: </w:t>
      </w:r>
      <w:proofErr w:type="spellStart"/>
      <w:r>
        <w:t>Арзамасский</w:t>
      </w:r>
      <w:proofErr w:type="spellEnd"/>
      <w:r>
        <w:t xml:space="preserve"> район,</w:t>
      </w:r>
    </w:p>
    <w:p w:rsidR="0068074B" w:rsidRDefault="006807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пос. Солнечный, ул. Молодежная, д. 2</w:t>
      </w:r>
    </w:p>
    <w:p w:rsidR="0068074B" w:rsidRDefault="006807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Телефон/факс (831-11) 2-33-44,</w:t>
      </w:r>
    </w:p>
    <w:p w:rsidR="0068074B" w:rsidRDefault="0068074B">
      <w:pPr>
        <w:pStyle w:val="ConsPlusNonformat"/>
        <w:jc w:val="both"/>
      </w:pPr>
      <w:r>
        <w:t xml:space="preserve">                                               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сот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ел. 555-666-77-88</w:t>
      </w:r>
    </w:p>
    <w:p w:rsidR="0068074B" w:rsidRDefault="0068074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moloko@iiiiiii</w:t>
      </w:r>
      <w:proofErr w:type="spellEnd"/>
    </w:p>
    <w:p w:rsidR="0068074B" w:rsidRDefault="006807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bookmarkStart w:id="6" w:name="P504"/>
      <w:bookmarkEnd w:id="6"/>
      <w:r>
        <w:t xml:space="preserve">                                 ЗАЯВЛЕНИЕ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 xml:space="preserve">    Прошу  Вас  выдать (переоформить) разрешение на размещение передвижного</w:t>
      </w:r>
    </w:p>
    <w:p w:rsidR="0068074B" w:rsidRDefault="0068074B">
      <w:pPr>
        <w:pStyle w:val="ConsPlusNonformat"/>
        <w:jc w:val="both"/>
      </w:pPr>
      <w:r>
        <w:t>объекта  мелкорозничной  сети  (палатки,  лотка,  автоцистерны)  в  местах,</w:t>
      </w:r>
    </w:p>
    <w:p w:rsidR="0068074B" w:rsidRDefault="0068074B">
      <w:pPr>
        <w:pStyle w:val="ConsPlusNonformat"/>
        <w:jc w:val="both"/>
      </w:pPr>
      <w:r>
        <w:t>определенных  в  соответствии  с  утвержденной  схемой  размещения объектов</w:t>
      </w:r>
    </w:p>
    <w:p w:rsidR="0068074B" w:rsidRDefault="0068074B">
      <w:pPr>
        <w:pStyle w:val="ConsPlusNonformat"/>
        <w:jc w:val="both"/>
      </w:pPr>
      <w:r>
        <w:t>мелкорозничной сети на территории города Арзамаса.</w:t>
      </w:r>
    </w:p>
    <w:p w:rsidR="0068074B" w:rsidRDefault="0068074B">
      <w:pPr>
        <w:pStyle w:val="ConsPlusNonformat"/>
        <w:jc w:val="both"/>
      </w:pPr>
      <w:r>
        <w:t xml:space="preserve">       СПК "Молоко", сельскохозяйственный потребительский кооператив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</w:t>
      </w:r>
      <w:proofErr w:type="gramStart"/>
      <w:r>
        <w:t>(для юридического лица - наименование и организационно-правовая</w:t>
      </w:r>
      <w:proofErr w:type="gramEnd"/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форма заявителя, для индивидуального предпринимателя - фамилия, имя,</w:t>
      </w:r>
    </w:p>
    <w:p w:rsidR="0068074B" w:rsidRDefault="0068074B">
      <w:pPr>
        <w:pStyle w:val="ConsPlusNonformat"/>
        <w:jc w:val="both"/>
      </w:pPr>
      <w:r>
        <w:t xml:space="preserve">                                отчество)</w:t>
      </w:r>
    </w:p>
    <w:p w:rsidR="0068074B" w:rsidRDefault="0068074B">
      <w:pPr>
        <w:pStyle w:val="ConsPlusNonformat"/>
        <w:jc w:val="both"/>
      </w:pPr>
      <w:proofErr w:type="gramStart"/>
      <w:r>
        <w:t>зарегистрированного</w:t>
      </w:r>
      <w:proofErr w:type="gramEnd"/>
      <w:r>
        <w:t xml:space="preserve"> по адресу:    </w:t>
      </w:r>
      <w:proofErr w:type="spellStart"/>
      <w:r>
        <w:t>Арзамасский</w:t>
      </w:r>
      <w:proofErr w:type="spellEnd"/>
      <w:r>
        <w:t xml:space="preserve"> район, пос. Солнечный, ул.</w:t>
      </w:r>
    </w:p>
    <w:p w:rsidR="0068074B" w:rsidRDefault="0068074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           Молодежная, д. 2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</w:t>
      </w:r>
      <w:proofErr w:type="gramStart"/>
      <w:r>
        <w:t>(для юридического лица - место его нахождения, для индивидуального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предпринимателя - место жительства)</w:t>
      </w:r>
    </w:p>
    <w:p w:rsidR="0068074B" w:rsidRDefault="0068074B">
      <w:pPr>
        <w:pStyle w:val="ConsPlusNonformat"/>
        <w:jc w:val="both"/>
      </w:pPr>
      <w:r>
        <w:t>ИНН 5243000000 ОГРН 102304000000</w:t>
      </w:r>
    </w:p>
    <w:p w:rsidR="0068074B" w:rsidRDefault="0068074B">
      <w:pPr>
        <w:pStyle w:val="ConsPlusNonformat"/>
        <w:jc w:val="both"/>
      </w:pPr>
      <w:r>
        <w:t xml:space="preserve">    __________      ____________</w:t>
      </w:r>
    </w:p>
    <w:p w:rsidR="0068074B" w:rsidRDefault="0068074B">
      <w:pPr>
        <w:pStyle w:val="ConsPlusNonformat"/>
        <w:jc w:val="both"/>
      </w:pPr>
      <w:r>
        <w:t>Адрес места размещения объекта мелкорозничной сети:</w:t>
      </w:r>
    </w:p>
    <w:p w:rsidR="0068074B" w:rsidRDefault="0068074B">
      <w:pPr>
        <w:pStyle w:val="ConsPlusNonformat"/>
        <w:jc w:val="both"/>
      </w:pPr>
      <w:r>
        <w:lastRenderedPageBreak/>
        <w:t xml:space="preserve">         г. Арзамас, ул. Парковая, территория, прилегающая к д. 5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</w:t>
      </w:r>
      <w:proofErr w:type="gramStart"/>
      <w:r>
        <w:t>(предполагаемый адрес размещения объекта в соответствии с утвержденной в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установленном </w:t>
      </w:r>
      <w:proofErr w:type="gramStart"/>
      <w:r>
        <w:t>порядке</w:t>
      </w:r>
      <w:proofErr w:type="gramEnd"/>
      <w:r>
        <w:t xml:space="preserve"> схемой размещения ОМС)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Тип объекта           передвижной объект ОМТ - автоцистерна, оснащенная</w:t>
      </w:r>
    </w:p>
    <w:p w:rsidR="0068074B" w:rsidRDefault="0068074B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прилавком для разлива молока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(название передвижного объекта)</w:t>
      </w:r>
    </w:p>
    <w:p w:rsidR="0068074B" w:rsidRDefault="0068074B">
      <w:pPr>
        <w:pStyle w:val="ConsPlusNonformat"/>
        <w:jc w:val="both"/>
      </w:pPr>
      <w:r>
        <w:t>Специализация      розничная продажа  продукции собственного производства -</w:t>
      </w:r>
    </w:p>
    <w:p w:rsidR="0068074B" w:rsidRDefault="0068074B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 сырого молока коровьего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(основной ассортимент реализуемой продукции)</w:t>
      </w:r>
    </w:p>
    <w:p w:rsidR="0068074B" w:rsidRDefault="0068074B">
      <w:pPr>
        <w:pStyle w:val="ConsPlusNonformat"/>
        <w:jc w:val="both"/>
      </w:pPr>
      <w:r>
        <w:t>Разрешение прошу выдать на срок           с 01.01.2012 по 25.12.2012</w:t>
      </w:r>
    </w:p>
    <w:p w:rsidR="0068074B" w:rsidRDefault="0068074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8074B" w:rsidRDefault="0068074B">
      <w:pPr>
        <w:pStyle w:val="ConsPlusNonformat"/>
        <w:jc w:val="both"/>
      </w:pPr>
      <w:r>
        <w:t>Режим работы объекта             ежедневно с 7-00 до 13-00</w:t>
      </w:r>
    </w:p>
    <w:p w:rsidR="0068074B" w:rsidRDefault="0068074B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S общая     5 кв. м     S торговая      5 кв. м</w:t>
      </w:r>
    </w:p>
    <w:p w:rsidR="0068074B" w:rsidRDefault="0068074B">
      <w:pPr>
        <w:pStyle w:val="ConsPlusNonformat"/>
        <w:jc w:val="both"/>
      </w:pPr>
      <w:r>
        <w:t xml:space="preserve">         _____________               _______________</w:t>
      </w:r>
    </w:p>
    <w:p w:rsidR="0068074B" w:rsidRDefault="0068074B">
      <w:pPr>
        <w:pStyle w:val="ConsPlusNonformat"/>
        <w:jc w:val="both"/>
      </w:pPr>
      <w:r>
        <w:t>Сведения о представителе заявителя:</w:t>
      </w:r>
    </w:p>
    <w:p w:rsidR="0068074B" w:rsidRDefault="0068074B">
      <w:pPr>
        <w:pStyle w:val="ConsPlusNonformat"/>
        <w:jc w:val="both"/>
      </w:pPr>
      <w:r>
        <w:t>Доверенность 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(кем и когда </w:t>
      </w:r>
      <w:proofErr w:type="gramStart"/>
      <w:r>
        <w:t>выдана</w:t>
      </w:r>
      <w:proofErr w:type="gramEnd"/>
      <w:r>
        <w:t>)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</w:t>
      </w:r>
      <w:proofErr w:type="gramStart"/>
      <w:r>
        <w:t>(заполняется в случае, если документ сдает представитель заявителя по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           доверенности)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(вид документа, удостоверяющего личность, номер, кем и когда выдан)</w:t>
      </w:r>
    </w:p>
    <w:p w:rsidR="0068074B" w:rsidRDefault="0068074B">
      <w:pPr>
        <w:pStyle w:val="ConsPlusNonformat"/>
        <w:jc w:val="both"/>
      </w:pPr>
      <w:r>
        <w:t>Подпись руководителя предприятия: ___________________________________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 xml:space="preserve">    К указанному заявлению прилагаются следующие документы:</w:t>
      </w:r>
    </w:p>
    <w:p w:rsidR="0068074B" w:rsidRDefault="0068074B">
      <w:pPr>
        <w:pStyle w:val="ConsPlusNonformat"/>
        <w:jc w:val="both"/>
      </w:pPr>
      <w:r>
        <w:t xml:space="preserve">    1) 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2) 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3) 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4) ____________________________________________________________________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 xml:space="preserve">    Зарегистрировано   в   Департаменте   потребительского  рынка  и  услуг</w:t>
      </w:r>
    </w:p>
    <w:p w:rsidR="0068074B" w:rsidRDefault="0068074B">
      <w:pPr>
        <w:pStyle w:val="ConsPlusNonformat"/>
        <w:jc w:val="both"/>
      </w:pPr>
      <w:r>
        <w:t>администрации города Арзамаса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Отметка о принятии заявления         "__" _______________ 20___ г. N ______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  <w:outlineLvl w:val="1"/>
      </w:pPr>
      <w:r>
        <w:t>Приложение N 3</w:t>
      </w:r>
    </w:p>
    <w:p w:rsidR="0068074B" w:rsidRDefault="0068074B">
      <w:pPr>
        <w:pStyle w:val="ConsPlusNormal"/>
        <w:jc w:val="right"/>
      </w:pPr>
      <w:r>
        <w:t>к административному регламенту</w:t>
      </w:r>
    </w:p>
    <w:p w:rsidR="0068074B" w:rsidRDefault="0068074B">
      <w:pPr>
        <w:pStyle w:val="ConsPlusNormal"/>
        <w:jc w:val="right"/>
      </w:pPr>
      <w:r>
        <w:t>предоставления муниципальной услуги</w:t>
      </w:r>
    </w:p>
    <w:p w:rsidR="0068074B" w:rsidRDefault="0068074B">
      <w:pPr>
        <w:pStyle w:val="ConsPlusNormal"/>
        <w:jc w:val="right"/>
      </w:pPr>
      <w:r>
        <w:t>"Выдача разрешения на размещение</w:t>
      </w:r>
    </w:p>
    <w:p w:rsidR="0068074B" w:rsidRDefault="0068074B">
      <w:pPr>
        <w:pStyle w:val="ConsPlusNormal"/>
        <w:jc w:val="right"/>
      </w:pPr>
      <w:r>
        <w:t>объектов мелкорозничной сети</w:t>
      </w:r>
    </w:p>
    <w:p w:rsidR="0068074B" w:rsidRDefault="0068074B">
      <w:pPr>
        <w:pStyle w:val="ConsPlusNormal"/>
        <w:jc w:val="right"/>
      </w:pPr>
      <w:r>
        <w:t>на территории города Арзамаса"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</w:pPr>
      <w:bookmarkStart w:id="7" w:name="P580"/>
      <w:bookmarkEnd w:id="7"/>
      <w:r>
        <w:t>ЖУРНАЛ</w:t>
      </w:r>
    </w:p>
    <w:p w:rsidR="0068074B" w:rsidRDefault="0068074B">
      <w:pPr>
        <w:pStyle w:val="ConsPlusNormal"/>
        <w:jc w:val="center"/>
      </w:pPr>
      <w:proofErr w:type="gramStart"/>
      <w:r>
        <w:t>РЕГИСТРАЦИИ ЗАЯВЛЕНИЙ ДЛЯ ПОЛУЧЕНИЯ (ПРОДЛЕНИЯ СРОКА,</w:t>
      </w:r>
      <w:proofErr w:type="gramEnd"/>
    </w:p>
    <w:p w:rsidR="0068074B" w:rsidRDefault="0068074B">
      <w:pPr>
        <w:pStyle w:val="ConsPlusNormal"/>
        <w:jc w:val="center"/>
      </w:pPr>
      <w:proofErr w:type="gramStart"/>
      <w:r>
        <w:t>ПЕРЕОФОРМЛЕНИЯ) РАЗРЕШЕНИЙ НА ПРАВО ОРГАНИЗАЦИИ РОЗНИЧНОГО</w:t>
      </w:r>
      <w:proofErr w:type="gramEnd"/>
    </w:p>
    <w:p w:rsidR="0068074B" w:rsidRDefault="0068074B">
      <w:pPr>
        <w:pStyle w:val="ConsPlusNormal"/>
        <w:jc w:val="center"/>
      </w:pPr>
      <w:r>
        <w:t>РЫНКА НА ТЕРРИТОРИИ ГОРОДА АРЗАМАСА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sectPr w:rsidR="0068074B" w:rsidSect="00F504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984"/>
        <w:gridCol w:w="1134"/>
        <w:gridCol w:w="1984"/>
        <w:gridCol w:w="1247"/>
        <w:gridCol w:w="1644"/>
        <w:gridCol w:w="1814"/>
        <w:gridCol w:w="1871"/>
        <w:gridCol w:w="1361"/>
        <w:gridCol w:w="1474"/>
        <w:gridCol w:w="1531"/>
      </w:tblGrid>
      <w:tr w:rsidR="0068074B">
        <w:tc>
          <w:tcPr>
            <w:tcW w:w="567" w:type="dxa"/>
          </w:tcPr>
          <w:p w:rsidR="0068074B" w:rsidRDefault="0068074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</w:tcPr>
          <w:p w:rsidR="0068074B" w:rsidRDefault="0068074B">
            <w:pPr>
              <w:pStyle w:val="ConsPlusNormal"/>
              <w:jc w:val="center"/>
            </w:pPr>
            <w:r>
              <w:t>Дата подачи заявления</w:t>
            </w:r>
          </w:p>
        </w:tc>
        <w:tc>
          <w:tcPr>
            <w:tcW w:w="1984" w:type="dxa"/>
          </w:tcPr>
          <w:p w:rsidR="0068074B" w:rsidRDefault="0068074B">
            <w:pPr>
              <w:pStyle w:val="ConsPlusNormal"/>
              <w:jc w:val="center"/>
            </w:pPr>
            <w:proofErr w:type="gramStart"/>
            <w:r>
              <w:t>Регистрационный</w:t>
            </w:r>
            <w:proofErr w:type="gramEnd"/>
            <w:r>
              <w:t xml:space="preserve"> N заявления</w:t>
            </w:r>
          </w:p>
        </w:tc>
        <w:tc>
          <w:tcPr>
            <w:tcW w:w="1134" w:type="dxa"/>
          </w:tcPr>
          <w:p w:rsidR="0068074B" w:rsidRDefault="0068074B">
            <w:pPr>
              <w:pStyle w:val="ConsPlusNormal"/>
              <w:jc w:val="center"/>
            </w:pPr>
            <w:r>
              <w:t>Заявитель ЮЛ, ИП</w:t>
            </w:r>
          </w:p>
        </w:tc>
        <w:tc>
          <w:tcPr>
            <w:tcW w:w="1984" w:type="dxa"/>
          </w:tcPr>
          <w:p w:rsidR="0068074B" w:rsidRDefault="0068074B">
            <w:pPr>
              <w:pStyle w:val="ConsPlusNormal"/>
              <w:jc w:val="center"/>
            </w:pPr>
            <w:r>
              <w:t>Цель обращения (выдача разрешения, переоформление)</w:t>
            </w:r>
          </w:p>
        </w:tc>
        <w:tc>
          <w:tcPr>
            <w:tcW w:w="1247" w:type="dxa"/>
          </w:tcPr>
          <w:p w:rsidR="0068074B" w:rsidRDefault="0068074B">
            <w:pPr>
              <w:pStyle w:val="ConsPlusNormal"/>
              <w:jc w:val="center"/>
            </w:pPr>
            <w:r>
              <w:t>Протокол МВК (дата, N)</w:t>
            </w:r>
          </w:p>
        </w:tc>
        <w:tc>
          <w:tcPr>
            <w:tcW w:w="1644" w:type="dxa"/>
          </w:tcPr>
          <w:p w:rsidR="0068074B" w:rsidRDefault="0068074B">
            <w:pPr>
              <w:pStyle w:val="ConsPlusNormal"/>
              <w:jc w:val="center"/>
            </w:pPr>
            <w:r>
              <w:t>Уведомление о принятом заключении МВК</w:t>
            </w:r>
          </w:p>
        </w:tc>
        <w:tc>
          <w:tcPr>
            <w:tcW w:w="1814" w:type="dxa"/>
          </w:tcPr>
          <w:p w:rsidR="0068074B" w:rsidRDefault="0068074B">
            <w:pPr>
              <w:pStyle w:val="ConsPlusNormal"/>
              <w:jc w:val="center"/>
            </w:pPr>
            <w:r>
              <w:t>Уведомление о принятом решении главы администрации</w:t>
            </w:r>
          </w:p>
        </w:tc>
        <w:tc>
          <w:tcPr>
            <w:tcW w:w="1871" w:type="dxa"/>
          </w:tcPr>
          <w:p w:rsidR="0068074B" w:rsidRDefault="0068074B">
            <w:pPr>
              <w:pStyle w:val="ConsPlusNormal"/>
              <w:jc w:val="center"/>
            </w:pPr>
            <w:r>
              <w:t>Дата подачи дополнительных документов</w:t>
            </w:r>
          </w:p>
        </w:tc>
        <w:tc>
          <w:tcPr>
            <w:tcW w:w="1361" w:type="dxa"/>
          </w:tcPr>
          <w:p w:rsidR="0068074B" w:rsidRDefault="0068074B">
            <w:pPr>
              <w:pStyle w:val="ConsPlusNormal"/>
              <w:jc w:val="center"/>
            </w:pPr>
            <w:r>
              <w:t>Разрешение (дата, N, срок действия)</w:t>
            </w:r>
          </w:p>
        </w:tc>
        <w:tc>
          <w:tcPr>
            <w:tcW w:w="1474" w:type="dxa"/>
          </w:tcPr>
          <w:p w:rsidR="0068074B" w:rsidRDefault="0068074B">
            <w:pPr>
              <w:pStyle w:val="ConsPlusNormal"/>
              <w:jc w:val="center"/>
            </w:pPr>
            <w:r>
              <w:t>Дата получения разрешения /</w:t>
            </w:r>
          </w:p>
        </w:tc>
        <w:tc>
          <w:tcPr>
            <w:tcW w:w="1531" w:type="dxa"/>
          </w:tcPr>
          <w:p w:rsidR="0068074B" w:rsidRDefault="0068074B">
            <w:pPr>
              <w:pStyle w:val="ConsPlusNormal"/>
              <w:jc w:val="center"/>
            </w:pPr>
            <w:r>
              <w:t>Уведомление об отказе в выдаче разрешения (дата, N)</w:t>
            </w:r>
          </w:p>
        </w:tc>
      </w:tr>
      <w:tr w:rsidR="0068074B">
        <w:tc>
          <w:tcPr>
            <w:tcW w:w="567" w:type="dxa"/>
          </w:tcPr>
          <w:p w:rsidR="0068074B" w:rsidRDefault="006807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8074B" w:rsidRDefault="006807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8074B" w:rsidRDefault="0068074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8074B" w:rsidRDefault="0068074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8074B" w:rsidRDefault="0068074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8074B" w:rsidRDefault="0068074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8074B" w:rsidRDefault="0068074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68074B" w:rsidRDefault="0068074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</w:tcPr>
          <w:p w:rsidR="0068074B" w:rsidRDefault="0068074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68074B" w:rsidRDefault="0068074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68074B" w:rsidRDefault="0068074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</w:tcPr>
          <w:p w:rsidR="0068074B" w:rsidRDefault="0068074B">
            <w:pPr>
              <w:pStyle w:val="ConsPlusNormal"/>
            </w:pPr>
          </w:p>
        </w:tc>
      </w:tr>
    </w:tbl>
    <w:p w:rsidR="0068074B" w:rsidRDefault="0068074B">
      <w:pPr>
        <w:sectPr w:rsidR="0068074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  <w:outlineLvl w:val="1"/>
      </w:pPr>
      <w:r>
        <w:t>Приложение N 4</w:t>
      </w:r>
    </w:p>
    <w:p w:rsidR="0068074B" w:rsidRDefault="0068074B">
      <w:pPr>
        <w:pStyle w:val="ConsPlusNormal"/>
        <w:jc w:val="right"/>
      </w:pPr>
      <w:r>
        <w:t>к административному регламенту</w:t>
      </w:r>
    </w:p>
    <w:p w:rsidR="0068074B" w:rsidRDefault="0068074B">
      <w:pPr>
        <w:pStyle w:val="ConsPlusNormal"/>
        <w:jc w:val="right"/>
      </w:pPr>
      <w:r>
        <w:t>предоставления муниципальной услуги</w:t>
      </w:r>
    </w:p>
    <w:p w:rsidR="0068074B" w:rsidRDefault="0068074B">
      <w:pPr>
        <w:pStyle w:val="ConsPlusNormal"/>
        <w:jc w:val="right"/>
      </w:pPr>
      <w:r>
        <w:t>"Выдача разрешения на размещение</w:t>
      </w:r>
    </w:p>
    <w:p w:rsidR="0068074B" w:rsidRDefault="0068074B">
      <w:pPr>
        <w:pStyle w:val="ConsPlusNormal"/>
        <w:jc w:val="right"/>
      </w:pPr>
      <w:r>
        <w:t>объектов мелкорозничной сети</w:t>
      </w:r>
    </w:p>
    <w:p w:rsidR="0068074B" w:rsidRDefault="0068074B">
      <w:pPr>
        <w:pStyle w:val="ConsPlusNormal"/>
        <w:jc w:val="right"/>
      </w:pPr>
      <w:r>
        <w:t>на территории города Арзамаса"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center"/>
      </w:pPr>
      <w:bookmarkStart w:id="8" w:name="P621"/>
      <w:bookmarkEnd w:id="8"/>
      <w:r>
        <w:t>БЛОК-СХЕМА</w:t>
      </w:r>
    </w:p>
    <w:p w:rsidR="0068074B" w:rsidRDefault="0068074B">
      <w:pPr>
        <w:pStyle w:val="ConsPlusNormal"/>
        <w:jc w:val="center"/>
      </w:pPr>
      <w:r>
        <w:t>ПОСЛЕДОВАТЕЛЬНОСТИ ДЕЙСТВИЙ ПРИ ИСПОЛНЕНИИ МУНИЦИПАЛЬНОЙ</w:t>
      </w:r>
    </w:p>
    <w:p w:rsidR="0068074B" w:rsidRDefault="0068074B">
      <w:pPr>
        <w:pStyle w:val="ConsPlusNormal"/>
        <w:jc w:val="center"/>
      </w:pPr>
      <w:r>
        <w:t>УСЛУГИ ПО ВЫДАЧЕ РАЗРЕШЕНИЙ НА РАЗМЕЩЕНИЕ ОБЪЕКТОВ</w:t>
      </w:r>
    </w:p>
    <w:p w:rsidR="0068074B" w:rsidRDefault="0068074B">
      <w:pPr>
        <w:pStyle w:val="ConsPlusNormal"/>
        <w:jc w:val="center"/>
      </w:pPr>
      <w:r>
        <w:t>МЕЛКОРОЗНИЧНОЙ СЕТИ НА ТЕРРИТОРИИ ГОРОДА АРЗАМАСА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68074B" w:rsidRDefault="0068074B">
      <w:pPr>
        <w:pStyle w:val="ConsPlusNonformat"/>
        <w:jc w:val="both"/>
      </w:pPr>
      <w:r>
        <w:t xml:space="preserve"> │  Прием заявления и документов на размещение нестационарного объекта   │</w:t>
      </w:r>
    </w:p>
    <w:p w:rsidR="0068074B" w:rsidRDefault="0068074B">
      <w:pPr>
        <w:pStyle w:val="ConsPlusNonformat"/>
        <w:jc w:val="both"/>
      </w:pPr>
      <w:r>
        <w:t xml:space="preserve"> │                 мелкорозничной сети и их регистрация                  │</w:t>
      </w:r>
    </w:p>
    <w:p w:rsidR="0068074B" w:rsidRDefault="0068074B">
      <w:pPr>
        <w:pStyle w:val="ConsPlusNonformat"/>
        <w:jc w:val="both"/>
      </w:pPr>
      <w:r>
        <w:t xml:space="preserve"> └──────────────────────────────────┬────────────────────────────────────┘</w:t>
      </w:r>
    </w:p>
    <w:p w:rsidR="0068074B" w:rsidRDefault="0068074B">
      <w:pPr>
        <w:pStyle w:val="ConsPlusNonformat"/>
        <w:jc w:val="both"/>
      </w:pPr>
      <w:r>
        <w:t xml:space="preserve">                                    │</w:t>
      </w:r>
    </w:p>
    <w:p w:rsidR="0068074B" w:rsidRDefault="0068074B">
      <w:pPr>
        <w:pStyle w:val="ConsPlusNonformat"/>
        <w:jc w:val="both"/>
      </w:pPr>
      <w:r>
        <w:t xml:space="preserve">                                   \/</w:t>
      </w:r>
    </w:p>
    <w:p w:rsidR="0068074B" w:rsidRDefault="0068074B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68074B" w:rsidRDefault="0068074B">
      <w:pPr>
        <w:pStyle w:val="ConsPlusNonformat"/>
        <w:jc w:val="both"/>
      </w:pPr>
      <w:r>
        <w:t xml:space="preserve"> │    Формирование и направление межведомственных запросов в органы,     │</w:t>
      </w:r>
    </w:p>
    <w:p w:rsidR="0068074B" w:rsidRDefault="0068074B">
      <w:pPr>
        <w:pStyle w:val="ConsPlusNonformat"/>
        <w:jc w:val="both"/>
      </w:pPr>
      <w:r>
        <w:t xml:space="preserve"> │           участвующие в предоставлении муниципальной услуги           │</w:t>
      </w:r>
    </w:p>
    <w:p w:rsidR="0068074B" w:rsidRDefault="0068074B">
      <w:pPr>
        <w:pStyle w:val="ConsPlusNonformat"/>
        <w:jc w:val="both"/>
      </w:pPr>
      <w:r>
        <w:t xml:space="preserve"> └──────────────────────────────────┬────────────────────────────────────┘</w:t>
      </w:r>
    </w:p>
    <w:p w:rsidR="0068074B" w:rsidRDefault="0068074B">
      <w:pPr>
        <w:pStyle w:val="ConsPlusNonformat"/>
        <w:jc w:val="both"/>
      </w:pPr>
      <w:r>
        <w:t xml:space="preserve">                                    │</w:t>
      </w:r>
    </w:p>
    <w:p w:rsidR="0068074B" w:rsidRDefault="0068074B">
      <w:pPr>
        <w:pStyle w:val="ConsPlusNonformat"/>
        <w:jc w:val="both"/>
      </w:pPr>
      <w:r>
        <w:t xml:space="preserve">                                   \/</w:t>
      </w:r>
    </w:p>
    <w:p w:rsidR="0068074B" w:rsidRDefault="0068074B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┌───────────────────────────────────────────────────────────────────────┐</w:t>
      </w:r>
    </w:p>
    <w:p w:rsidR="0068074B" w:rsidRDefault="0068074B">
      <w:pPr>
        <w:pStyle w:val="ConsPlusNonformat"/>
        <w:jc w:val="both"/>
      </w:pPr>
      <w:r>
        <w:t xml:space="preserve"> │Подготовка заседания межведомственной комиссии в сфере потребительского│</w:t>
      </w:r>
    </w:p>
    <w:p w:rsidR="0068074B" w:rsidRDefault="0068074B">
      <w:pPr>
        <w:pStyle w:val="ConsPlusNonformat"/>
        <w:jc w:val="both"/>
      </w:pPr>
      <w:r>
        <w:t xml:space="preserve"> │   рынка и услуг города Арзамаса, рассмотрение заявлений, вынесение    │</w:t>
      </w:r>
    </w:p>
    <w:p w:rsidR="0068074B" w:rsidRDefault="0068074B">
      <w:pPr>
        <w:pStyle w:val="ConsPlusNonformat"/>
        <w:jc w:val="both"/>
      </w:pPr>
      <w:r>
        <w:t xml:space="preserve"> </w:t>
      </w:r>
      <w:proofErr w:type="gramStart"/>
      <w:r>
        <w:t>│    заключения о возможности и целесообразности (либо невозможности    │</w:t>
      </w:r>
      <w:proofErr w:type="gramEnd"/>
    </w:p>
    <w:p w:rsidR="0068074B" w:rsidRDefault="0068074B">
      <w:pPr>
        <w:pStyle w:val="ConsPlusNonformat"/>
        <w:jc w:val="both"/>
      </w:pPr>
      <w:r>
        <w:t xml:space="preserve"> │       и нецелесообразности) размещения нестационарного объекта        │</w:t>
      </w:r>
    </w:p>
    <w:p w:rsidR="0068074B" w:rsidRDefault="0068074B">
      <w:pPr>
        <w:pStyle w:val="ConsPlusNonformat"/>
        <w:jc w:val="both"/>
      </w:pPr>
      <w:r>
        <w:t xml:space="preserve"> │                          мелкорозничной сети                          │</w:t>
      </w:r>
    </w:p>
    <w:p w:rsidR="0068074B" w:rsidRDefault="0068074B">
      <w:pPr>
        <w:pStyle w:val="ConsPlusNonformat"/>
        <w:jc w:val="both"/>
      </w:pPr>
      <w:r>
        <w:t xml:space="preserve"> └─────────────────────┬─────────────────────────────────────────────────┘</w:t>
      </w:r>
    </w:p>
    <w:p w:rsidR="0068074B" w:rsidRDefault="0068074B">
      <w:pPr>
        <w:pStyle w:val="ConsPlusNonformat"/>
        <w:jc w:val="both"/>
      </w:pPr>
      <w:r>
        <w:t xml:space="preserve">                       │</w:t>
      </w:r>
    </w:p>
    <w:p w:rsidR="0068074B" w:rsidRDefault="0068074B">
      <w:pPr>
        <w:pStyle w:val="ConsPlusNonformat"/>
        <w:jc w:val="both"/>
      </w:pPr>
      <w:r>
        <w:t xml:space="preserve">                      \/</w:t>
      </w:r>
    </w:p>
    <w:p w:rsidR="0068074B" w:rsidRDefault="006807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┌──────────────────────────────────────────────────┐Нет┌───────────────────┐</w:t>
      </w:r>
    </w:p>
    <w:p w:rsidR="0068074B" w:rsidRDefault="0068074B">
      <w:pPr>
        <w:pStyle w:val="ConsPlusNonformat"/>
        <w:jc w:val="both"/>
      </w:pPr>
      <w:r>
        <w:t>│Оформление уведомления по результатам рассмотрения├──&gt;│   Уведомление о   │</w:t>
      </w:r>
    </w:p>
    <w:p w:rsidR="0068074B" w:rsidRDefault="0068074B">
      <w:pPr>
        <w:pStyle w:val="ConsPlusNonformat"/>
        <w:jc w:val="both"/>
      </w:pPr>
      <w:r>
        <w:t xml:space="preserve">│межведомственной комиссии в сфере </w:t>
      </w:r>
      <w:proofErr w:type="gramStart"/>
      <w:r>
        <w:t>потребительского</w:t>
      </w:r>
      <w:proofErr w:type="gramEnd"/>
      <w:r>
        <w:t>│   │ заключении МВК о  │</w:t>
      </w:r>
    </w:p>
    <w:p w:rsidR="0068074B" w:rsidRDefault="0068074B">
      <w:pPr>
        <w:pStyle w:val="ConsPlusNonformat"/>
        <w:jc w:val="both"/>
      </w:pPr>
      <w:r>
        <w:t>│   рынка и услуг города Арзамаса по размещению    │   │нецелесообразности │</w:t>
      </w:r>
    </w:p>
    <w:p w:rsidR="0068074B" w:rsidRDefault="0068074B">
      <w:pPr>
        <w:pStyle w:val="ConsPlusNonformat"/>
        <w:jc w:val="both"/>
      </w:pPr>
      <w:r>
        <w:t>│   нестационарного объекта мелкорозничной сети    │   │размещения объекта │</w:t>
      </w:r>
    </w:p>
    <w:p w:rsidR="0068074B" w:rsidRDefault="0068074B">
      <w:pPr>
        <w:pStyle w:val="ConsPlusNonformat"/>
        <w:jc w:val="both"/>
      </w:pPr>
      <w:r>
        <w:t xml:space="preserve">│       и направление заявителю уведомления        │   │  </w:t>
      </w:r>
      <w:proofErr w:type="gramStart"/>
      <w:r>
        <w:t>мелкорозничной</w:t>
      </w:r>
      <w:proofErr w:type="gramEnd"/>
      <w:r>
        <w:t xml:space="preserve">   │</w:t>
      </w:r>
    </w:p>
    <w:p w:rsidR="0068074B" w:rsidRDefault="0068074B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└──────────────────────┬───────────────────────────┘   │       сети        │</w:t>
      </w:r>
    </w:p>
    <w:p w:rsidR="0068074B" w:rsidRDefault="0068074B">
      <w:pPr>
        <w:pStyle w:val="ConsPlusNonformat"/>
        <w:jc w:val="both"/>
      </w:pPr>
      <w:r>
        <w:t xml:space="preserve">                   Да  │                               └───────────────────┘</w:t>
      </w:r>
    </w:p>
    <w:p w:rsidR="0068074B" w:rsidRDefault="0068074B">
      <w:pPr>
        <w:pStyle w:val="ConsPlusNonformat"/>
        <w:jc w:val="both"/>
      </w:pPr>
      <w:r>
        <w:t xml:space="preserve">                      \/</w:t>
      </w:r>
    </w:p>
    <w:p w:rsidR="0068074B" w:rsidRDefault="006807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┌──────────────────────────────────────────────────┐Нет┌───────────────────┐</w:t>
      </w:r>
    </w:p>
    <w:p w:rsidR="0068074B" w:rsidRDefault="0068074B">
      <w:pPr>
        <w:pStyle w:val="ConsPlusNonformat"/>
        <w:jc w:val="both"/>
      </w:pPr>
      <w:r>
        <w:t>│ Принятие решения о выдаче разрешения или отказа  ├──&gt;│   Уведомление о   │</w:t>
      </w:r>
    </w:p>
    <w:p w:rsidR="0068074B" w:rsidRDefault="0068074B">
      <w:pPr>
        <w:pStyle w:val="ConsPlusNonformat"/>
        <w:jc w:val="both"/>
      </w:pPr>
      <w:r>
        <w:t>│ в выдаче разрешения главой администрации города  │   │   решении главы   │</w:t>
      </w:r>
    </w:p>
    <w:p w:rsidR="0068074B" w:rsidRDefault="0068074B">
      <w:pPr>
        <w:pStyle w:val="ConsPlusNonformat"/>
        <w:jc w:val="both"/>
      </w:pPr>
      <w:r>
        <w:t xml:space="preserve">│   Арзамаса. Направление уведомлений о </w:t>
      </w:r>
      <w:proofErr w:type="gramStart"/>
      <w:r>
        <w:t>принятом</w:t>
      </w:r>
      <w:proofErr w:type="gramEnd"/>
      <w:r>
        <w:t xml:space="preserve">   │   │ администрации об  │</w:t>
      </w:r>
    </w:p>
    <w:p w:rsidR="0068074B" w:rsidRDefault="0068074B">
      <w:pPr>
        <w:pStyle w:val="ConsPlusNonformat"/>
        <w:jc w:val="both"/>
      </w:pPr>
      <w:r>
        <w:t xml:space="preserve">│                     </w:t>
      </w:r>
      <w:proofErr w:type="gramStart"/>
      <w:r>
        <w:t>решении</w:t>
      </w:r>
      <w:proofErr w:type="gramEnd"/>
      <w:r>
        <w:t xml:space="preserve">                      │   │отказе в разрешении│</w:t>
      </w:r>
    </w:p>
    <w:p w:rsidR="0068074B" w:rsidRDefault="0068074B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└──────────────────────┬───────────────────────────┘   │размещения объекта │</w:t>
      </w:r>
    </w:p>
    <w:p w:rsidR="0068074B" w:rsidRDefault="0068074B">
      <w:pPr>
        <w:pStyle w:val="ConsPlusNonformat"/>
        <w:jc w:val="both"/>
      </w:pPr>
      <w:r>
        <w:t xml:space="preserve">                   Да  │                               │мелкорозничной сети│</w:t>
      </w:r>
    </w:p>
    <w:p w:rsidR="0068074B" w:rsidRDefault="0068074B">
      <w:pPr>
        <w:pStyle w:val="ConsPlusNonformat"/>
        <w:jc w:val="both"/>
      </w:pPr>
      <w:r>
        <w:t xml:space="preserve">                      \/                               └───────────────────┘</w:t>
      </w:r>
    </w:p>
    <w:p w:rsidR="0068074B" w:rsidRDefault="006807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</w:t>
      </w:r>
    </w:p>
    <w:p w:rsidR="0068074B" w:rsidRDefault="0068074B">
      <w:pPr>
        <w:pStyle w:val="ConsPlusNonformat"/>
        <w:jc w:val="both"/>
      </w:pPr>
      <w:r>
        <w:t xml:space="preserve">│   Прием комплекта документов, необходимых </w:t>
      </w:r>
      <w:proofErr w:type="gramStart"/>
      <w:r>
        <w:t>для</w:t>
      </w:r>
      <w:proofErr w:type="gramEnd"/>
      <w:r>
        <w:t xml:space="preserve">    │</w:t>
      </w:r>
    </w:p>
    <w:p w:rsidR="0068074B" w:rsidRDefault="0068074B">
      <w:pPr>
        <w:pStyle w:val="ConsPlusNonformat"/>
        <w:jc w:val="both"/>
      </w:pPr>
      <w:r>
        <w:t>│        получения разрешений по размещению        │</w:t>
      </w:r>
    </w:p>
    <w:p w:rsidR="0068074B" w:rsidRDefault="0068074B">
      <w:pPr>
        <w:pStyle w:val="ConsPlusNonformat"/>
        <w:jc w:val="both"/>
      </w:pPr>
      <w:r>
        <w:t>│   нестационарных объектов мелкорозничной сети    │</w:t>
      </w:r>
    </w:p>
    <w:p w:rsidR="0068074B" w:rsidRDefault="0068074B">
      <w:pPr>
        <w:pStyle w:val="ConsPlusNonformat"/>
        <w:jc w:val="both"/>
      </w:pPr>
      <w:r>
        <w:t>│     (кроме летних кафе, павильонов, киосков)     │</w:t>
      </w:r>
    </w:p>
    <w:p w:rsidR="0068074B" w:rsidRDefault="0068074B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└──────────────────────┬───────────────────────────┘</w:t>
      </w:r>
    </w:p>
    <w:p w:rsidR="0068074B" w:rsidRDefault="0068074B">
      <w:pPr>
        <w:pStyle w:val="ConsPlusNonformat"/>
        <w:jc w:val="both"/>
      </w:pPr>
      <w:r>
        <w:lastRenderedPageBreak/>
        <w:t xml:space="preserve">                      \/</w:t>
      </w:r>
    </w:p>
    <w:p w:rsidR="0068074B" w:rsidRDefault="006807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┌──────────────────────────────────────────────────┐</w:t>
      </w:r>
    </w:p>
    <w:p w:rsidR="0068074B" w:rsidRDefault="0068074B">
      <w:pPr>
        <w:pStyle w:val="ConsPlusNonformat"/>
        <w:jc w:val="both"/>
      </w:pPr>
      <w:r>
        <w:t>│       Оформление результата предоставления       │</w:t>
      </w:r>
    </w:p>
    <w:p w:rsidR="0068074B" w:rsidRDefault="0068074B">
      <w:pPr>
        <w:pStyle w:val="ConsPlusNonformat"/>
        <w:jc w:val="both"/>
      </w:pPr>
      <w:r>
        <w:t>│     муниципальной услуги и выдача заявителю      │</w:t>
      </w:r>
    </w:p>
    <w:p w:rsidR="0068074B" w:rsidRDefault="0068074B">
      <w:pPr>
        <w:pStyle w:val="ConsPlusNonformat"/>
        <w:jc w:val="both"/>
      </w:pPr>
      <w:r>
        <w:t xml:space="preserve">│     результата предоставления </w:t>
      </w:r>
      <w:proofErr w:type="gramStart"/>
      <w:r>
        <w:t>муниципальной</w:t>
      </w:r>
      <w:proofErr w:type="gramEnd"/>
      <w:r>
        <w:t xml:space="preserve">      │</w:t>
      </w:r>
    </w:p>
    <w:p w:rsidR="0068074B" w:rsidRDefault="0068074B">
      <w:pPr>
        <w:pStyle w:val="ConsPlusNonformat"/>
        <w:jc w:val="both"/>
      </w:pPr>
      <w:proofErr w:type="gramStart"/>
      <w:r>
        <w:t>│     услуги (разрешения на размещение объекта     │</w:t>
      </w:r>
      <w:proofErr w:type="gramEnd"/>
    </w:p>
    <w:p w:rsidR="0068074B" w:rsidRDefault="0068074B">
      <w:pPr>
        <w:pStyle w:val="ConsPlusNonformat"/>
        <w:jc w:val="both"/>
      </w:pPr>
      <w:r>
        <w:t>│               мелкорозничной сети)               │</w:t>
      </w:r>
    </w:p>
    <w:p w:rsidR="0068074B" w:rsidRDefault="006807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└──────────────────────────────────────────────────┘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  <w:outlineLvl w:val="1"/>
      </w:pPr>
      <w:bookmarkStart w:id="9" w:name="P683"/>
      <w:bookmarkEnd w:id="9"/>
      <w:r>
        <w:t>Приложение N 5</w:t>
      </w:r>
    </w:p>
    <w:p w:rsidR="0068074B" w:rsidRDefault="0068074B">
      <w:pPr>
        <w:pStyle w:val="ConsPlusNormal"/>
        <w:jc w:val="right"/>
      </w:pPr>
      <w:r>
        <w:t>к административному регламенту</w:t>
      </w:r>
    </w:p>
    <w:p w:rsidR="0068074B" w:rsidRDefault="0068074B">
      <w:pPr>
        <w:pStyle w:val="ConsPlusNormal"/>
        <w:jc w:val="right"/>
      </w:pPr>
      <w:r>
        <w:t>предоставления муниципальной услуги</w:t>
      </w:r>
    </w:p>
    <w:p w:rsidR="0068074B" w:rsidRDefault="0068074B">
      <w:pPr>
        <w:pStyle w:val="ConsPlusNormal"/>
        <w:jc w:val="right"/>
      </w:pPr>
      <w:r>
        <w:t>"Выдача разрешения на размещение</w:t>
      </w:r>
    </w:p>
    <w:p w:rsidR="0068074B" w:rsidRDefault="0068074B">
      <w:pPr>
        <w:pStyle w:val="ConsPlusNormal"/>
        <w:jc w:val="right"/>
      </w:pPr>
      <w:r>
        <w:t>объектов мелкорозничной сети</w:t>
      </w:r>
    </w:p>
    <w:p w:rsidR="0068074B" w:rsidRDefault="0068074B">
      <w:pPr>
        <w:pStyle w:val="ConsPlusNormal"/>
        <w:jc w:val="right"/>
      </w:pPr>
      <w:r>
        <w:t>на территории города Арзамаса"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nformat"/>
        <w:jc w:val="both"/>
      </w:pPr>
      <w:r>
        <w:t>Бланк департамента потребительского</w:t>
      </w:r>
    </w:p>
    <w:p w:rsidR="0068074B" w:rsidRDefault="0068074B">
      <w:pPr>
        <w:pStyle w:val="ConsPlusNonformat"/>
        <w:jc w:val="both"/>
      </w:pPr>
      <w:r>
        <w:t>рынка и услуг администрации</w:t>
      </w:r>
    </w:p>
    <w:p w:rsidR="0068074B" w:rsidRDefault="0068074B">
      <w:pPr>
        <w:pStyle w:val="ConsPlusNonformat"/>
        <w:jc w:val="both"/>
      </w:pPr>
      <w:r>
        <w:t>города Арзамаса</w:t>
      </w:r>
    </w:p>
    <w:p w:rsidR="0068074B" w:rsidRDefault="0068074B">
      <w:pPr>
        <w:pStyle w:val="ConsPlusNonformat"/>
        <w:jc w:val="both"/>
      </w:pPr>
      <w:r>
        <w:t xml:space="preserve">                                                   Руководителю организации</w:t>
      </w:r>
    </w:p>
    <w:p w:rsidR="0068074B" w:rsidRDefault="0068074B">
      <w:pPr>
        <w:pStyle w:val="ConsPlusNonformat"/>
        <w:jc w:val="both"/>
      </w:pPr>
      <w:r>
        <w:t xml:space="preserve">                                          (индивидуальному предпринимателю)</w:t>
      </w:r>
    </w:p>
    <w:p w:rsidR="0068074B" w:rsidRDefault="006807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 xml:space="preserve">    Администрация   города   Арзамаса   уведомляет,   что  </w:t>
      </w:r>
      <w:proofErr w:type="gramStart"/>
      <w:r>
        <w:t>межведомственной</w:t>
      </w:r>
      <w:proofErr w:type="gramEnd"/>
    </w:p>
    <w:p w:rsidR="0068074B" w:rsidRDefault="0068074B">
      <w:pPr>
        <w:pStyle w:val="ConsPlusNonformat"/>
        <w:jc w:val="both"/>
      </w:pPr>
      <w:r>
        <w:t>комиссией  в  сфере  потребительского  рынка  и  услуг администрации города</w:t>
      </w:r>
    </w:p>
    <w:p w:rsidR="0068074B" w:rsidRDefault="0068074B">
      <w:pPr>
        <w:pStyle w:val="ConsPlusNonformat"/>
        <w:jc w:val="both"/>
      </w:pPr>
      <w:r>
        <w:t>Арзамаса рассмотрено заявление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Ф.И.О. индивидуального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         предпринимателя)</w:t>
      </w:r>
    </w:p>
    <w:p w:rsidR="0068074B" w:rsidRDefault="0068074B">
      <w:pPr>
        <w:pStyle w:val="ConsPlusNonformat"/>
        <w:jc w:val="both"/>
      </w:pPr>
      <w:r>
        <w:t>о  выдаче  разрешения  на размещение нестационарных объектов мелкорозничной</w:t>
      </w:r>
    </w:p>
    <w:p w:rsidR="0068074B" w:rsidRDefault="0068074B">
      <w:pPr>
        <w:pStyle w:val="ConsPlusNonformat"/>
        <w:jc w:val="both"/>
      </w:pPr>
      <w:r>
        <w:t>сети  и  принято  заключение  о целесообразности размещения нестационарного</w:t>
      </w:r>
    </w:p>
    <w:p w:rsidR="0068074B" w:rsidRDefault="0068074B">
      <w:pPr>
        <w:pStyle w:val="ConsPlusNonformat"/>
        <w:jc w:val="both"/>
      </w:pPr>
      <w:r>
        <w:t>объекта мелкорозничной сети по адресу: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Основание:  протокол межведомственной комиссии в сфере </w:t>
      </w:r>
      <w:proofErr w:type="gramStart"/>
      <w:r>
        <w:t>потребительского</w:t>
      </w:r>
      <w:proofErr w:type="gramEnd"/>
    </w:p>
    <w:p w:rsidR="0068074B" w:rsidRDefault="0068074B">
      <w:pPr>
        <w:pStyle w:val="ConsPlusNonformat"/>
        <w:jc w:val="both"/>
      </w:pPr>
      <w:r>
        <w:t>рынка   администрации  города  Арзамаса  от  ___________________________  N</w:t>
      </w:r>
    </w:p>
    <w:p w:rsidR="0068074B" w:rsidRDefault="0068074B">
      <w:pPr>
        <w:pStyle w:val="ConsPlusNonformat"/>
        <w:jc w:val="both"/>
      </w:pPr>
      <w:r>
        <w:t>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Директор департамента потребительского</w:t>
      </w:r>
    </w:p>
    <w:p w:rsidR="0068074B" w:rsidRDefault="0068074B">
      <w:pPr>
        <w:pStyle w:val="ConsPlusNonformat"/>
        <w:jc w:val="both"/>
      </w:pPr>
      <w:r>
        <w:t>рынка и услуг администрации города Арзамаса _______________ /_____________/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  <w:outlineLvl w:val="1"/>
      </w:pPr>
      <w:bookmarkStart w:id="10" w:name="P719"/>
      <w:bookmarkEnd w:id="10"/>
      <w:r>
        <w:t>Приложение N 6</w:t>
      </w:r>
    </w:p>
    <w:p w:rsidR="0068074B" w:rsidRDefault="0068074B">
      <w:pPr>
        <w:pStyle w:val="ConsPlusNormal"/>
        <w:jc w:val="right"/>
      </w:pPr>
      <w:r>
        <w:t>к административному регламенту</w:t>
      </w:r>
    </w:p>
    <w:p w:rsidR="0068074B" w:rsidRDefault="0068074B">
      <w:pPr>
        <w:pStyle w:val="ConsPlusNormal"/>
        <w:jc w:val="right"/>
      </w:pPr>
      <w:r>
        <w:t>предоставления муниципальной услуги</w:t>
      </w:r>
    </w:p>
    <w:p w:rsidR="0068074B" w:rsidRDefault="0068074B">
      <w:pPr>
        <w:pStyle w:val="ConsPlusNormal"/>
        <w:jc w:val="right"/>
      </w:pPr>
      <w:r>
        <w:t>"Выдача разрешения на размещение</w:t>
      </w:r>
    </w:p>
    <w:p w:rsidR="0068074B" w:rsidRDefault="0068074B">
      <w:pPr>
        <w:pStyle w:val="ConsPlusNormal"/>
        <w:jc w:val="right"/>
      </w:pPr>
      <w:r>
        <w:t>объектов мелкорозничной сети</w:t>
      </w:r>
    </w:p>
    <w:p w:rsidR="0068074B" w:rsidRDefault="0068074B">
      <w:pPr>
        <w:pStyle w:val="ConsPlusNormal"/>
        <w:jc w:val="right"/>
      </w:pPr>
      <w:r>
        <w:t>на территории города Арзамаса"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nformat"/>
        <w:jc w:val="both"/>
      </w:pPr>
      <w:r>
        <w:t>Бланк департамента потребительского</w:t>
      </w:r>
    </w:p>
    <w:p w:rsidR="0068074B" w:rsidRDefault="0068074B">
      <w:pPr>
        <w:pStyle w:val="ConsPlusNonformat"/>
        <w:jc w:val="both"/>
      </w:pPr>
      <w:r>
        <w:t>рынка и услуг администрации</w:t>
      </w:r>
    </w:p>
    <w:p w:rsidR="0068074B" w:rsidRDefault="0068074B">
      <w:pPr>
        <w:pStyle w:val="ConsPlusNonformat"/>
        <w:jc w:val="both"/>
      </w:pPr>
      <w:r>
        <w:t>города Арзамаса</w:t>
      </w:r>
    </w:p>
    <w:p w:rsidR="0068074B" w:rsidRDefault="0068074B">
      <w:pPr>
        <w:pStyle w:val="ConsPlusNonformat"/>
        <w:jc w:val="both"/>
      </w:pPr>
      <w:r>
        <w:lastRenderedPageBreak/>
        <w:t xml:space="preserve">                                                   Руководителю организации</w:t>
      </w:r>
    </w:p>
    <w:p w:rsidR="0068074B" w:rsidRDefault="0068074B">
      <w:pPr>
        <w:pStyle w:val="ConsPlusNonformat"/>
        <w:jc w:val="both"/>
      </w:pPr>
      <w:r>
        <w:t xml:space="preserve">                                          (индивидуальному предпринимателю)</w:t>
      </w:r>
    </w:p>
    <w:p w:rsidR="0068074B" w:rsidRDefault="006807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 xml:space="preserve">    Администрация   города   Арзамаса   уведомляет,   что  </w:t>
      </w:r>
      <w:proofErr w:type="gramStart"/>
      <w:r>
        <w:t>межведомственной</w:t>
      </w:r>
      <w:proofErr w:type="gramEnd"/>
    </w:p>
    <w:p w:rsidR="0068074B" w:rsidRDefault="0068074B">
      <w:pPr>
        <w:pStyle w:val="ConsPlusNonformat"/>
        <w:jc w:val="both"/>
      </w:pPr>
      <w:r>
        <w:t>комиссией  в  сфере  потребительского  рынка  и  услуг администрации города</w:t>
      </w:r>
    </w:p>
    <w:p w:rsidR="0068074B" w:rsidRDefault="0068074B">
      <w:pPr>
        <w:pStyle w:val="ConsPlusNonformat"/>
        <w:jc w:val="both"/>
      </w:pPr>
      <w:r>
        <w:t>Арзамаса рассмотрено заявление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Ф.И.О. индивидуального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         предпринимателя)</w:t>
      </w:r>
    </w:p>
    <w:p w:rsidR="0068074B" w:rsidRDefault="0068074B">
      <w:pPr>
        <w:pStyle w:val="ConsPlusNonformat"/>
        <w:jc w:val="both"/>
      </w:pPr>
      <w:r>
        <w:t>о  выдаче  разрешения  на размещение нестационарных объектов мелкорозничной</w:t>
      </w:r>
    </w:p>
    <w:p w:rsidR="0068074B" w:rsidRDefault="0068074B">
      <w:pPr>
        <w:pStyle w:val="ConsPlusNonformat"/>
        <w:jc w:val="both"/>
      </w:pPr>
      <w:r>
        <w:t>сети  и  принято заключение о нецелесообразности размещения нестационарного</w:t>
      </w:r>
    </w:p>
    <w:p w:rsidR="0068074B" w:rsidRDefault="0068074B">
      <w:pPr>
        <w:pStyle w:val="ConsPlusNonformat"/>
        <w:jc w:val="both"/>
      </w:pPr>
      <w:r>
        <w:t>объекта мелкорозничной сети по адресу: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По основаниям _________________________________________________________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 xml:space="preserve">    Решение   оформлено   протоколом   межведомственной  комиссии  в  сфере</w:t>
      </w:r>
    </w:p>
    <w:p w:rsidR="0068074B" w:rsidRDefault="0068074B">
      <w:pPr>
        <w:pStyle w:val="ConsPlusNonformat"/>
        <w:jc w:val="both"/>
      </w:pPr>
      <w:r>
        <w:t xml:space="preserve">потребительского рынка администрации города Арзамаса </w:t>
      </w:r>
      <w:proofErr w:type="gramStart"/>
      <w:r>
        <w:t>от</w:t>
      </w:r>
      <w:proofErr w:type="gramEnd"/>
      <w:r>
        <w:t xml:space="preserve"> ___________________</w:t>
      </w:r>
    </w:p>
    <w:p w:rsidR="0068074B" w:rsidRDefault="0068074B">
      <w:pPr>
        <w:pStyle w:val="ConsPlusNonformat"/>
        <w:jc w:val="both"/>
      </w:pPr>
      <w:r>
        <w:t>N 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Директор департамента потребительского</w:t>
      </w:r>
    </w:p>
    <w:p w:rsidR="0068074B" w:rsidRDefault="0068074B">
      <w:pPr>
        <w:pStyle w:val="ConsPlusNonformat"/>
        <w:jc w:val="both"/>
      </w:pPr>
      <w:r>
        <w:t>рынка и услуг администрации города Арзамаса _______________ /_____________/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  <w:outlineLvl w:val="1"/>
      </w:pPr>
      <w:bookmarkStart w:id="11" w:name="P757"/>
      <w:bookmarkEnd w:id="11"/>
      <w:r>
        <w:t>Приложение N 7</w:t>
      </w:r>
    </w:p>
    <w:p w:rsidR="0068074B" w:rsidRDefault="0068074B">
      <w:pPr>
        <w:pStyle w:val="ConsPlusNormal"/>
        <w:jc w:val="right"/>
      </w:pPr>
      <w:r>
        <w:t>к административному регламенту</w:t>
      </w:r>
    </w:p>
    <w:p w:rsidR="0068074B" w:rsidRDefault="0068074B">
      <w:pPr>
        <w:pStyle w:val="ConsPlusNormal"/>
        <w:jc w:val="right"/>
      </w:pPr>
      <w:r>
        <w:t>предоставления муниципальной услуги</w:t>
      </w:r>
    </w:p>
    <w:p w:rsidR="0068074B" w:rsidRDefault="0068074B">
      <w:pPr>
        <w:pStyle w:val="ConsPlusNormal"/>
        <w:jc w:val="right"/>
      </w:pPr>
      <w:r>
        <w:t>"Выдача разрешения на размещение</w:t>
      </w:r>
    </w:p>
    <w:p w:rsidR="0068074B" w:rsidRDefault="0068074B">
      <w:pPr>
        <w:pStyle w:val="ConsPlusNormal"/>
        <w:jc w:val="right"/>
      </w:pPr>
      <w:r>
        <w:t>объектов мелкорозничной сети</w:t>
      </w:r>
    </w:p>
    <w:p w:rsidR="0068074B" w:rsidRDefault="0068074B">
      <w:pPr>
        <w:pStyle w:val="ConsPlusNormal"/>
        <w:jc w:val="right"/>
      </w:pPr>
      <w:r>
        <w:t>на территории города Арзамаса"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nformat"/>
        <w:jc w:val="both"/>
      </w:pPr>
      <w:r>
        <w:t>Бланк департамента потребительского</w:t>
      </w:r>
    </w:p>
    <w:p w:rsidR="0068074B" w:rsidRDefault="0068074B">
      <w:pPr>
        <w:pStyle w:val="ConsPlusNonformat"/>
        <w:jc w:val="both"/>
      </w:pPr>
      <w:r>
        <w:t>рынка и услуг администрации</w:t>
      </w:r>
    </w:p>
    <w:p w:rsidR="0068074B" w:rsidRDefault="0068074B">
      <w:pPr>
        <w:pStyle w:val="ConsPlusNonformat"/>
        <w:jc w:val="both"/>
      </w:pPr>
      <w:r>
        <w:t>города Арзамаса</w:t>
      </w:r>
    </w:p>
    <w:p w:rsidR="0068074B" w:rsidRDefault="0068074B">
      <w:pPr>
        <w:pStyle w:val="ConsPlusNonformat"/>
        <w:jc w:val="both"/>
      </w:pPr>
      <w:r>
        <w:t xml:space="preserve">                                                   Руководителю организации</w:t>
      </w:r>
    </w:p>
    <w:p w:rsidR="0068074B" w:rsidRDefault="0068074B">
      <w:pPr>
        <w:pStyle w:val="ConsPlusNonformat"/>
        <w:jc w:val="both"/>
      </w:pPr>
      <w:r>
        <w:t xml:space="preserve">                                          (индивидуальному предпринимателю)</w:t>
      </w:r>
    </w:p>
    <w:p w:rsidR="0068074B" w:rsidRDefault="006807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 xml:space="preserve">    Администрация  города  Арзамаса  уведомляет,  что  главой администрации</w:t>
      </w:r>
    </w:p>
    <w:p w:rsidR="0068074B" w:rsidRDefault="0068074B">
      <w:pPr>
        <w:pStyle w:val="ConsPlusNonformat"/>
        <w:jc w:val="both"/>
      </w:pPr>
      <w:r>
        <w:t>города  Арзамаса  рассмотрено  заключение межведомственной комиссии в сфере</w:t>
      </w:r>
    </w:p>
    <w:p w:rsidR="0068074B" w:rsidRDefault="0068074B">
      <w:pPr>
        <w:pStyle w:val="ConsPlusNonformat"/>
        <w:jc w:val="both"/>
      </w:pPr>
      <w:r>
        <w:t>потребительского рынка города Арзамаса (протокол МВК от ___________ N ____)</w:t>
      </w:r>
    </w:p>
    <w:p w:rsidR="0068074B" w:rsidRDefault="0068074B">
      <w:pPr>
        <w:pStyle w:val="ConsPlusNonformat"/>
        <w:jc w:val="both"/>
      </w:pPr>
      <w:r>
        <w:t>по выдаче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Ф.И.О. индивидуального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         предпринимателя)</w:t>
      </w:r>
    </w:p>
    <w:p w:rsidR="0068074B" w:rsidRDefault="0068074B">
      <w:pPr>
        <w:pStyle w:val="ConsPlusNonformat"/>
        <w:jc w:val="both"/>
      </w:pPr>
      <w:r>
        <w:t>разрешения  на  размещение  нестационарных  объектов  мелкорозничной сети и</w:t>
      </w:r>
    </w:p>
    <w:p w:rsidR="0068074B" w:rsidRDefault="0068074B">
      <w:pPr>
        <w:pStyle w:val="ConsPlusNonformat"/>
        <w:jc w:val="both"/>
      </w:pPr>
      <w:r>
        <w:t>принято  решение  о  нецелесообразности  размещения нестационарного объекта</w:t>
      </w:r>
    </w:p>
    <w:p w:rsidR="0068074B" w:rsidRDefault="0068074B">
      <w:pPr>
        <w:pStyle w:val="ConsPlusNonformat"/>
        <w:jc w:val="both"/>
      </w:pPr>
      <w:r>
        <w:t>мелкорозничной сети по адресу: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По основаниям _____________________________________________________________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Директор департамента потребительского</w:t>
      </w:r>
    </w:p>
    <w:p w:rsidR="0068074B" w:rsidRDefault="0068074B">
      <w:pPr>
        <w:pStyle w:val="ConsPlusNonformat"/>
        <w:jc w:val="both"/>
      </w:pPr>
      <w:r>
        <w:t>рынка и услуг администрации города Арзамаса _______________________________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  <w:outlineLvl w:val="1"/>
      </w:pPr>
      <w:bookmarkStart w:id="12" w:name="P793"/>
      <w:bookmarkEnd w:id="12"/>
      <w:r>
        <w:t>Приложение N 8</w:t>
      </w:r>
    </w:p>
    <w:p w:rsidR="0068074B" w:rsidRDefault="0068074B">
      <w:pPr>
        <w:pStyle w:val="ConsPlusNormal"/>
        <w:jc w:val="right"/>
      </w:pPr>
      <w:r>
        <w:t>к административному регламенту</w:t>
      </w:r>
    </w:p>
    <w:p w:rsidR="0068074B" w:rsidRDefault="0068074B">
      <w:pPr>
        <w:pStyle w:val="ConsPlusNormal"/>
        <w:jc w:val="right"/>
      </w:pPr>
      <w:r>
        <w:t>предоставления муниципальной услуги</w:t>
      </w:r>
    </w:p>
    <w:p w:rsidR="0068074B" w:rsidRDefault="0068074B">
      <w:pPr>
        <w:pStyle w:val="ConsPlusNormal"/>
        <w:jc w:val="right"/>
      </w:pPr>
      <w:r>
        <w:t>"Выдача разрешения на размещение</w:t>
      </w:r>
    </w:p>
    <w:p w:rsidR="0068074B" w:rsidRDefault="0068074B">
      <w:pPr>
        <w:pStyle w:val="ConsPlusNormal"/>
        <w:jc w:val="right"/>
      </w:pPr>
      <w:r>
        <w:t>объектов мелкорозничной сети</w:t>
      </w:r>
    </w:p>
    <w:p w:rsidR="0068074B" w:rsidRDefault="0068074B">
      <w:pPr>
        <w:pStyle w:val="ConsPlusNormal"/>
        <w:jc w:val="right"/>
      </w:pPr>
      <w:r>
        <w:t>на территории города Арзамаса"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nformat"/>
        <w:jc w:val="both"/>
      </w:pPr>
      <w:r>
        <w:t>Бланк департамента потребительского</w:t>
      </w:r>
    </w:p>
    <w:p w:rsidR="0068074B" w:rsidRDefault="0068074B">
      <w:pPr>
        <w:pStyle w:val="ConsPlusNonformat"/>
        <w:jc w:val="both"/>
      </w:pPr>
      <w:r>
        <w:t>рынка и услуг администрации</w:t>
      </w:r>
    </w:p>
    <w:p w:rsidR="0068074B" w:rsidRDefault="0068074B">
      <w:pPr>
        <w:pStyle w:val="ConsPlusNonformat"/>
        <w:jc w:val="both"/>
      </w:pPr>
      <w:r>
        <w:t>города Арзамаса</w:t>
      </w:r>
    </w:p>
    <w:p w:rsidR="0068074B" w:rsidRDefault="0068074B">
      <w:pPr>
        <w:pStyle w:val="ConsPlusNonformat"/>
        <w:jc w:val="both"/>
      </w:pPr>
      <w:r>
        <w:t xml:space="preserve">                                                   Руководителю организации</w:t>
      </w:r>
    </w:p>
    <w:p w:rsidR="0068074B" w:rsidRDefault="0068074B">
      <w:pPr>
        <w:pStyle w:val="ConsPlusNonformat"/>
        <w:jc w:val="both"/>
      </w:pPr>
      <w:r>
        <w:t xml:space="preserve">                                          (индивидуальному предпринимателю)</w:t>
      </w:r>
    </w:p>
    <w:p w:rsidR="0068074B" w:rsidRDefault="0068074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 xml:space="preserve">    Администрация  города  Арзамаса  уведомляет,  что  главой администрации</w:t>
      </w:r>
    </w:p>
    <w:p w:rsidR="0068074B" w:rsidRDefault="0068074B">
      <w:pPr>
        <w:pStyle w:val="ConsPlusNonformat"/>
        <w:jc w:val="both"/>
      </w:pPr>
      <w:r>
        <w:t>города  Арзамаса  рассмотрено заключение межведомственной комиссии в сфере</w:t>
      </w:r>
    </w:p>
    <w:p w:rsidR="0068074B" w:rsidRDefault="0068074B">
      <w:pPr>
        <w:pStyle w:val="ConsPlusNonformat"/>
        <w:jc w:val="both"/>
      </w:pPr>
      <w:proofErr w:type="gramStart"/>
      <w:r>
        <w:t>потребительского рынка города Арзамаса (протокол МВК от ___________________</w:t>
      </w:r>
      <w:proofErr w:type="gramEnd"/>
    </w:p>
    <w:p w:rsidR="0068074B" w:rsidRDefault="0068074B">
      <w:pPr>
        <w:pStyle w:val="ConsPlusNonformat"/>
        <w:jc w:val="both"/>
      </w:pPr>
      <w:proofErr w:type="gramStart"/>
      <w:r>
        <w:t>N ________________) по выдаче</w:t>
      </w:r>
      <w:proofErr w:type="gramEnd"/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Ф.И.О. индивидуального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         предпринимателя)</w:t>
      </w:r>
    </w:p>
    <w:p w:rsidR="0068074B" w:rsidRDefault="0068074B">
      <w:pPr>
        <w:pStyle w:val="ConsPlusNonformat"/>
        <w:jc w:val="both"/>
      </w:pPr>
      <w:r>
        <w:t>разрешения  на  размещение  нестационарных  объектов  мелкорозничной сети и</w:t>
      </w:r>
    </w:p>
    <w:p w:rsidR="0068074B" w:rsidRDefault="0068074B">
      <w:pPr>
        <w:pStyle w:val="ConsPlusNonformat"/>
        <w:jc w:val="both"/>
      </w:pPr>
      <w:r>
        <w:t>принято  решение  о  целесообразности  размещения  нестационарного  объекта</w:t>
      </w:r>
    </w:p>
    <w:p w:rsidR="0068074B" w:rsidRDefault="0068074B">
      <w:pPr>
        <w:pStyle w:val="ConsPlusNonformat"/>
        <w:jc w:val="both"/>
      </w:pPr>
      <w:r>
        <w:t>мелкорозничной сети по адресу: ____________________________________________</w:t>
      </w:r>
    </w:p>
    <w:p w:rsidR="0068074B" w:rsidRDefault="0068074B">
      <w:pPr>
        <w:pStyle w:val="ConsPlusNonformat"/>
        <w:jc w:val="both"/>
      </w:pPr>
      <w:r>
        <w:t>Для    получения   разрешения   на   размещение   нестационарного   объекта</w:t>
      </w:r>
    </w:p>
    <w:p w:rsidR="0068074B" w:rsidRDefault="0068074B">
      <w:pPr>
        <w:pStyle w:val="ConsPlusNonformat"/>
        <w:jc w:val="both"/>
      </w:pPr>
      <w:r>
        <w:t>мелкорозничной   сети   в   течение  30  дней  Вам  необходимо  представить</w:t>
      </w:r>
    </w:p>
    <w:p w:rsidR="0068074B" w:rsidRDefault="0068074B">
      <w:pPr>
        <w:pStyle w:val="ConsPlusNonformat"/>
        <w:jc w:val="both"/>
      </w:pPr>
      <w:r>
        <w:t>дополнительно копии (с предъявлением подлинников) следующих документов:</w:t>
      </w:r>
    </w:p>
    <w:p w:rsidR="0068074B" w:rsidRDefault="0068074B">
      <w:pPr>
        <w:pStyle w:val="ConsPlusNonformat"/>
        <w:jc w:val="both"/>
      </w:pPr>
      <w:r>
        <w:t>1.</w:t>
      </w:r>
    </w:p>
    <w:p w:rsidR="0068074B" w:rsidRDefault="0068074B">
      <w:pPr>
        <w:pStyle w:val="ConsPlusNonformat"/>
        <w:jc w:val="both"/>
      </w:pPr>
      <w:r>
        <w:t>2.</w:t>
      </w:r>
    </w:p>
    <w:p w:rsidR="0068074B" w:rsidRDefault="0068074B">
      <w:pPr>
        <w:pStyle w:val="ConsPlusNonformat"/>
        <w:jc w:val="both"/>
      </w:pPr>
      <w:r>
        <w:t>3.</w:t>
      </w:r>
    </w:p>
    <w:p w:rsidR="0068074B" w:rsidRDefault="0068074B">
      <w:pPr>
        <w:pStyle w:val="ConsPlusNonformat"/>
        <w:jc w:val="both"/>
      </w:pPr>
      <w:r>
        <w:t xml:space="preserve">    Основание:  протокол межведомственной комиссии в сфере </w:t>
      </w:r>
      <w:proofErr w:type="gramStart"/>
      <w:r>
        <w:t>потребительского</w:t>
      </w:r>
      <w:proofErr w:type="gramEnd"/>
    </w:p>
    <w:p w:rsidR="0068074B" w:rsidRDefault="0068074B">
      <w:pPr>
        <w:pStyle w:val="ConsPlusNonformat"/>
        <w:jc w:val="both"/>
      </w:pPr>
      <w:r>
        <w:t>рынка администрации города Арзамаса от _______________________ N 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Директор департамента потребительского</w:t>
      </w:r>
    </w:p>
    <w:p w:rsidR="0068074B" w:rsidRDefault="0068074B">
      <w:pPr>
        <w:pStyle w:val="ConsPlusNonformat"/>
        <w:jc w:val="both"/>
      </w:pPr>
      <w:r>
        <w:t>рынка и услуг администрации города Арзамаса _______________________________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  <w:r>
        <w:t>Примечание.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Для размещения палатки, тележки, лотка, корзины (в том числе функционирующих на специализированных новогодних и школьно-письменных базарах), изотермической емкости, цистерны:</w:t>
      </w:r>
      <w:proofErr w:type="gramEnd"/>
    </w:p>
    <w:p w:rsidR="0068074B" w:rsidRDefault="0068074B">
      <w:pPr>
        <w:pStyle w:val="ConsPlusNormal"/>
        <w:spacing w:before="220"/>
        <w:ind w:firstLine="540"/>
        <w:jc w:val="both"/>
      </w:pPr>
      <w:r>
        <w:t>- копия договора на вывоз твердых бытовых отходов (при необходимости - снега), уборку прилегающей территории.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2. Для размещения автомагазина (автолавки, автоприцепа), </w:t>
      </w:r>
      <w:proofErr w:type="spellStart"/>
      <w:r>
        <w:t>автокафе</w:t>
      </w:r>
      <w:proofErr w:type="spellEnd"/>
      <w:r>
        <w:t>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договора на вывоз твердых бытовых отходов (при необходимости - снега), уборку прилегающей территории;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копия документа о регистрации контрольно-кассовой техники (при наличии ККТ);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- паспорта на транспортное средство и санитарного паспорта (при необходимости), </w:t>
      </w:r>
      <w:proofErr w:type="gramStart"/>
      <w:r>
        <w:t>выданных</w:t>
      </w:r>
      <w:proofErr w:type="gramEnd"/>
      <w:r>
        <w:t xml:space="preserve"> в установленном порядке.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3. Для размещения бахчевого развала: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lastRenderedPageBreak/>
        <w:t>- копия договора на поставку продукции;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копия договора на вывоз твердых бытовых отходов, уборку территории;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- копия договора на проведение лабораторных исследований поступающих партий бахчевых культур с аккредитованной лабораторией;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 xml:space="preserve">- копия документа о поверке </w:t>
      </w:r>
      <w:proofErr w:type="spellStart"/>
      <w:r>
        <w:t>весоизмерительных</w:t>
      </w:r>
      <w:proofErr w:type="spellEnd"/>
      <w:r>
        <w:t xml:space="preserve"> приборов.</w:t>
      </w:r>
    </w:p>
    <w:p w:rsidR="0068074B" w:rsidRDefault="0068074B">
      <w:pPr>
        <w:pStyle w:val="ConsPlusNormal"/>
        <w:spacing w:before="220"/>
        <w:ind w:firstLine="540"/>
        <w:jc w:val="both"/>
      </w:pPr>
      <w:r>
        <w:t>В случае если в течение месяца Вы не представляете вышеуказанные документы, глава администрации города Арзамаса принимает решение об отказе в выдаче разрешения, кроме случаев, когда задержка представления документов произошла по вине согласующих организаций.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  <w:outlineLvl w:val="1"/>
      </w:pPr>
      <w:r>
        <w:t>Приложение N 9</w:t>
      </w:r>
    </w:p>
    <w:p w:rsidR="0068074B" w:rsidRDefault="0068074B">
      <w:pPr>
        <w:pStyle w:val="ConsPlusNormal"/>
        <w:jc w:val="right"/>
      </w:pPr>
      <w:r>
        <w:t>к административному регламенту</w:t>
      </w:r>
    </w:p>
    <w:p w:rsidR="0068074B" w:rsidRDefault="0068074B">
      <w:pPr>
        <w:pStyle w:val="ConsPlusNormal"/>
        <w:jc w:val="right"/>
      </w:pPr>
      <w:r>
        <w:t>предоставления муниципальной услуги</w:t>
      </w:r>
    </w:p>
    <w:p w:rsidR="0068074B" w:rsidRDefault="0068074B">
      <w:pPr>
        <w:pStyle w:val="ConsPlusNormal"/>
        <w:jc w:val="right"/>
      </w:pPr>
      <w:r>
        <w:t>"Выдача разрешения на размещение</w:t>
      </w:r>
    </w:p>
    <w:p w:rsidR="0068074B" w:rsidRDefault="0068074B">
      <w:pPr>
        <w:pStyle w:val="ConsPlusNormal"/>
        <w:jc w:val="right"/>
      </w:pPr>
      <w:r>
        <w:t>объектов мелкорозничной сети</w:t>
      </w:r>
    </w:p>
    <w:p w:rsidR="0068074B" w:rsidRDefault="0068074B">
      <w:pPr>
        <w:pStyle w:val="ConsPlusNormal"/>
        <w:jc w:val="right"/>
      </w:pPr>
      <w:r>
        <w:t>на территории города Арзамаса"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nformat"/>
        <w:jc w:val="both"/>
      </w:pPr>
      <w:r>
        <w:t xml:space="preserve">                       Администрация города Арзамаса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bookmarkStart w:id="13" w:name="P858"/>
      <w:bookmarkEnd w:id="13"/>
      <w:r>
        <w:t xml:space="preserve">                            РАЗРЕШЕНИЕ N ______</w:t>
      </w:r>
    </w:p>
    <w:p w:rsidR="0068074B" w:rsidRDefault="0068074B">
      <w:pPr>
        <w:pStyle w:val="ConsPlusNonformat"/>
        <w:jc w:val="both"/>
      </w:pPr>
      <w:r>
        <w:t xml:space="preserve">                 НА РАЗМЕЩЕНИЕ ОБЪЕКТА МЕЛКОРОЗНИЧНОЙ СЕТИ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Срок действия с "__" ______ 200_ года по "__" ________ 200_ года</w:t>
      </w:r>
    </w:p>
    <w:p w:rsidR="0068074B" w:rsidRDefault="0068074B">
      <w:pPr>
        <w:pStyle w:val="ConsPlusNonformat"/>
        <w:jc w:val="both"/>
      </w:pPr>
      <w:r>
        <w:t>на территории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Разрешение выдано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(для юридических лиц - наименование и юридический адрес, ИНН;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для индивидуального предпринимателя - фамилия, имя, отчество и</w:t>
      </w:r>
    </w:p>
    <w:p w:rsidR="0068074B" w:rsidRDefault="0068074B">
      <w:pPr>
        <w:pStyle w:val="ConsPlusNonformat"/>
        <w:jc w:val="both"/>
      </w:pPr>
      <w:r>
        <w:t xml:space="preserve">                              N свидетельства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о государственной регистрации, дата его выдачи и наименование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зарегистрировавшего органа, ИНН)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Тип объекта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Адрес места осуществления деятельности ____________________________________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Специализация _____________________________________________________________</w:t>
      </w:r>
    </w:p>
    <w:p w:rsidR="0068074B" w:rsidRDefault="0068074B">
      <w:pPr>
        <w:pStyle w:val="ConsPlusNonformat"/>
        <w:jc w:val="both"/>
      </w:pPr>
      <w:r>
        <w:t>Режим работы ______________________________________________________________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Выдано на основании:</w:t>
      </w:r>
    </w:p>
    <w:p w:rsidR="0068074B" w:rsidRDefault="0068074B">
      <w:pPr>
        <w:pStyle w:val="ConsPlusNonformat"/>
        <w:jc w:val="both"/>
      </w:pPr>
      <w:r>
        <w:t>заключение межведомственной комиссии в сфере потребительского рынка.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 xml:space="preserve">Протокол N ________ </w:t>
      </w:r>
      <w:proofErr w:type="gramStart"/>
      <w:r>
        <w:t>от</w:t>
      </w:r>
      <w:proofErr w:type="gramEnd"/>
      <w:r>
        <w:t xml:space="preserve"> 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Глава местной администрации ___________ /__________________/</w:t>
      </w:r>
    </w:p>
    <w:p w:rsidR="0068074B" w:rsidRDefault="0068074B">
      <w:pPr>
        <w:pStyle w:val="ConsPlusNonformat"/>
        <w:jc w:val="both"/>
      </w:pPr>
      <w:r>
        <w:t xml:space="preserve">                             (подпись)       (фамилия)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МП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jc w:val="right"/>
        <w:outlineLvl w:val="1"/>
      </w:pPr>
      <w:r>
        <w:t>Приложение N 10</w:t>
      </w:r>
    </w:p>
    <w:p w:rsidR="0068074B" w:rsidRDefault="0068074B">
      <w:pPr>
        <w:pStyle w:val="ConsPlusNormal"/>
        <w:jc w:val="right"/>
      </w:pPr>
      <w:r>
        <w:t>к административному регламенту</w:t>
      </w:r>
    </w:p>
    <w:p w:rsidR="0068074B" w:rsidRDefault="0068074B">
      <w:pPr>
        <w:pStyle w:val="ConsPlusNormal"/>
        <w:jc w:val="right"/>
      </w:pPr>
      <w:r>
        <w:t>предоставления муниципальной услуги</w:t>
      </w:r>
    </w:p>
    <w:p w:rsidR="0068074B" w:rsidRDefault="0068074B">
      <w:pPr>
        <w:pStyle w:val="ConsPlusNormal"/>
        <w:jc w:val="right"/>
      </w:pPr>
      <w:r>
        <w:t>"Выдача разрешения на размещение</w:t>
      </w:r>
    </w:p>
    <w:p w:rsidR="0068074B" w:rsidRDefault="0068074B">
      <w:pPr>
        <w:pStyle w:val="ConsPlusNormal"/>
        <w:jc w:val="right"/>
      </w:pPr>
      <w:r>
        <w:t>объектов мелкорозничной сети</w:t>
      </w:r>
    </w:p>
    <w:p w:rsidR="0068074B" w:rsidRDefault="0068074B">
      <w:pPr>
        <w:pStyle w:val="ConsPlusNormal"/>
        <w:jc w:val="right"/>
      </w:pPr>
      <w:r>
        <w:t>на территории города Арзамаса"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nformat"/>
        <w:jc w:val="both"/>
      </w:pPr>
      <w:r>
        <w:t>Бланк администрации</w:t>
      </w:r>
    </w:p>
    <w:p w:rsidR="0068074B" w:rsidRDefault="0068074B">
      <w:pPr>
        <w:pStyle w:val="ConsPlusNonformat"/>
        <w:jc w:val="both"/>
      </w:pPr>
      <w:proofErr w:type="gramStart"/>
      <w:r>
        <w:t>городского округа (наименование</w:t>
      </w:r>
      <w:proofErr w:type="gramEnd"/>
    </w:p>
    <w:p w:rsidR="0068074B" w:rsidRDefault="0068074B">
      <w:pPr>
        <w:pStyle w:val="ConsPlusNonformat"/>
        <w:jc w:val="both"/>
      </w:pPr>
      <w:r>
        <w:t>юридического лица, почтовый адрес)</w:t>
      </w:r>
    </w:p>
    <w:p w:rsidR="0068074B" w:rsidRDefault="0068074B">
      <w:pPr>
        <w:pStyle w:val="ConsPlusNonformat"/>
        <w:jc w:val="both"/>
      </w:pPr>
      <w:r>
        <w:t xml:space="preserve">                                           Руководителю организации</w:t>
      </w:r>
    </w:p>
    <w:p w:rsidR="0068074B" w:rsidRDefault="0068074B">
      <w:pPr>
        <w:pStyle w:val="ConsPlusNonformat"/>
        <w:jc w:val="both"/>
      </w:pPr>
      <w:r>
        <w:t xml:space="preserve">                                          (индивидуальному предпринимателю)</w:t>
      </w:r>
    </w:p>
    <w:p w:rsidR="0068074B" w:rsidRDefault="006807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bookmarkStart w:id="14" w:name="P912"/>
      <w:bookmarkEnd w:id="14"/>
      <w:r>
        <w:t xml:space="preserve">                                УВЕДОМЛЕНИЕ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Администрация города Арзамаса уведомляет о рассмотрении заявления ________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(наименование юридического лица, Ф.И.О. индивидуального предпринимателя)</w:t>
      </w:r>
    </w:p>
    <w:p w:rsidR="0068074B" w:rsidRDefault="0068074B">
      <w:pPr>
        <w:pStyle w:val="ConsPlusNonformat"/>
        <w:jc w:val="both"/>
      </w:pPr>
      <w:r>
        <w:t>о  выдаче (переоформлении) разрешения на размещение нестационарного объекта</w:t>
      </w:r>
    </w:p>
    <w:p w:rsidR="0068074B" w:rsidRDefault="0068074B">
      <w:pPr>
        <w:pStyle w:val="ConsPlusNonformat"/>
        <w:jc w:val="both"/>
      </w:pPr>
      <w:r>
        <w:t xml:space="preserve">мелкорозничной сети                   (тип объекта)                      </w:t>
      </w:r>
      <w:proofErr w:type="gramStart"/>
      <w:r>
        <w:t>по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___________________________________________________</w:t>
      </w:r>
    </w:p>
    <w:p w:rsidR="0068074B" w:rsidRDefault="0068074B">
      <w:pPr>
        <w:pStyle w:val="ConsPlusNonformat"/>
        <w:jc w:val="both"/>
      </w:pPr>
      <w:r>
        <w:t>адресу: 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и принято решение:</w:t>
      </w:r>
    </w:p>
    <w:p w:rsidR="0068074B" w:rsidRDefault="0068074B">
      <w:pPr>
        <w:pStyle w:val="ConsPlusNonformat"/>
        <w:jc w:val="both"/>
      </w:pPr>
      <w:r>
        <w:t xml:space="preserve">    1.  Отказать  в выдаче разрешения на размещение нестационарного объекта</w:t>
      </w:r>
    </w:p>
    <w:p w:rsidR="0068074B" w:rsidRDefault="0068074B">
      <w:pPr>
        <w:pStyle w:val="ConsPlusNonformat"/>
        <w:jc w:val="both"/>
      </w:pPr>
      <w:r>
        <w:t>мелкорозничной сети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Ф.И.О. индивидуального</w:t>
      </w:r>
      <w:proofErr w:type="gramEnd"/>
    </w:p>
    <w:p w:rsidR="0068074B" w:rsidRDefault="0068074B">
      <w:pPr>
        <w:pStyle w:val="ConsPlusNonformat"/>
        <w:jc w:val="both"/>
      </w:pPr>
      <w:r>
        <w:t xml:space="preserve">                             предпринимателя)</w:t>
      </w:r>
    </w:p>
    <w:p w:rsidR="0068074B" w:rsidRDefault="0068074B">
      <w:pPr>
        <w:pStyle w:val="ConsPlusNonformat"/>
        <w:jc w:val="both"/>
      </w:pPr>
      <w:r>
        <w:t xml:space="preserve">    2.   В   выдаче   разрешения   на  размещение  нестационарного  объекта</w:t>
      </w:r>
    </w:p>
    <w:p w:rsidR="0068074B" w:rsidRDefault="0068074B">
      <w:pPr>
        <w:pStyle w:val="ConsPlusNonformat"/>
        <w:jc w:val="both"/>
      </w:pPr>
      <w:r>
        <w:t>мелкорозничной сети отказано в связи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>___________________________________________________________________________</w:t>
      </w:r>
    </w:p>
    <w:p w:rsidR="0068074B" w:rsidRDefault="0068074B">
      <w:pPr>
        <w:pStyle w:val="ConsPlusNonformat"/>
        <w:jc w:val="both"/>
      </w:pPr>
      <w:r>
        <w:t xml:space="preserve">                 (указываются обоснованные причины отказа)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Основание: решение главы администрации города Арзамаса.</w:t>
      </w:r>
    </w:p>
    <w:p w:rsidR="0068074B" w:rsidRDefault="0068074B">
      <w:pPr>
        <w:pStyle w:val="ConsPlusNonformat"/>
        <w:jc w:val="both"/>
      </w:pPr>
    </w:p>
    <w:p w:rsidR="0068074B" w:rsidRDefault="0068074B">
      <w:pPr>
        <w:pStyle w:val="ConsPlusNonformat"/>
        <w:jc w:val="both"/>
      </w:pPr>
      <w:r>
        <w:t>Глава администрации города Арзамаса ___________________</w:t>
      </w: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ind w:firstLine="540"/>
        <w:jc w:val="both"/>
      </w:pPr>
    </w:p>
    <w:p w:rsidR="0068074B" w:rsidRDefault="00680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A06F9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4B"/>
    <w:rsid w:val="00057C48"/>
    <w:rsid w:val="006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7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07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0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0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07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F986F8CF54E5D54CBAC99B639B9EDC6D9C50665ED1A4E8DDFB9F9D2325812D35BCBE49279699D72BAE1FAC30B7F1F6B5036ACD58E75F0U4z4K" TargetMode="External"/><Relationship Id="rId13" Type="http://schemas.openxmlformats.org/officeDocument/2006/relationships/hyperlink" Target="consultantplus://offline/ref=FDFF986F8CF54E5D54CBB294A055E6E8C2D29A0C6CEC161CD48BBFAE8D625E47931BCDB1D13D649A76B1BCA38655264F2D1B3AAFC99274F35324C8F9U3zAK" TargetMode="External"/><Relationship Id="rId18" Type="http://schemas.openxmlformats.org/officeDocument/2006/relationships/hyperlink" Target="consultantplus://offline/ref=FDFF986F8CF54E5D54CBAC99B639B9EDC6D9C50665ED1A4E8DDFB9F9D2325812D35BCBE49279699D72BAE1FAC30B7F1F6B5036ACD58E75F0U4z4K" TargetMode="External"/><Relationship Id="rId26" Type="http://schemas.openxmlformats.org/officeDocument/2006/relationships/hyperlink" Target="consultantplus://offline/ref=FDFF986F8CF54E5D54CBAC99B639B9EDC4D9C1036AED1A4E8DDFB9F9D2325812D35BCBE49279699B7EBAE1FAC30B7F1F6B5036ACD58E75F0U4z4K" TargetMode="External"/><Relationship Id="rId39" Type="http://schemas.openxmlformats.org/officeDocument/2006/relationships/hyperlink" Target="consultantplus://offline/ref=FDFF986F8CF54E5D54CBB294A055E6E8C2D29A0C64E81418D380E2A4853B5245941492A6D674689B76B1B7A28C0A235A3C4336ACD58D77EF4F26C9UFz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FF986F8CF54E5D54CBAC99B639B9EDC6DAC4006FEC1A4E8DDFB9F9D2325812C15B93E8937B779A74AFB7AB86U5z7K" TargetMode="External"/><Relationship Id="rId34" Type="http://schemas.openxmlformats.org/officeDocument/2006/relationships/hyperlink" Target="consultantplus://offline/ref=FDFF986F8CF54E5D54CBAC99B639B9EDC6DBC5046FE91A4E8DDFB9F9D2325812D35BCBE191723DCA32E4B8AA8540731C774C37AFUCz2K" TargetMode="External"/><Relationship Id="rId7" Type="http://schemas.openxmlformats.org/officeDocument/2006/relationships/hyperlink" Target="consultantplus://offline/ref=FDFF986F8CF54E5D54CBAC99B639B9EDC6DAC4036AEC1A4E8DDFB9F9D2325812D35BCBE7937162CF27F5E0A6865C6C1F6B5035AECAU8z5K" TargetMode="External"/><Relationship Id="rId12" Type="http://schemas.openxmlformats.org/officeDocument/2006/relationships/hyperlink" Target="consultantplus://offline/ref=FDFF986F8CF54E5D54CBB294A055E6E8C2D29A0C6BE8191CD780E2A4853B5245941492A6D674689B76B1B5AC8C0A235A3C4336ACD58D77EF4F26C9UFz1K" TargetMode="External"/><Relationship Id="rId17" Type="http://schemas.openxmlformats.org/officeDocument/2006/relationships/hyperlink" Target="consultantplus://offline/ref=FDFF986F8CF54E5D54CBAC99B639B9EDC6DAC40968EA1A4E8DDFB9F9D2325812D35BCBE49279699272BAE1FAC30B7F1F6B5036ACD58E75F0U4z4K" TargetMode="External"/><Relationship Id="rId25" Type="http://schemas.openxmlformats.org/officeDocument/2006/relationships/hyperlink" Target="consultantplus://offline/ref=FDFF986F8CF54E5D54CBAC99B639B9EDC6D8C2086DEA1A4E8DDFB9F9D2325812C15B93E8937B779A74AFB7AB86U5z7K" TargetMode="External"/><Relationship Id="rId33" Type="http://schemas.openxmlformats.org/officeDocument/2006/relationships/hyperlink" Target="consultantplus://offline/ref=FDFF986F8CF54E5D54CBB294A055E6E8C2D29A0C64E81018D280E2A4853B5245941492A6D674689B76B1B4A98C0A235A3C4336ACD58D77EF4F26C9UFz1K" TargetMode="External"/><Relationship Id="rId38" Type="http://schemas.openxmlformats.org/officeDocument/2006/relationships/hyperlink" Target="consultantplus://offline/ref=FDFF986F8CF54E5D54CBB294A055E6E8C2D29A0C64E81418D380E2A4853B5245941492A6D674689B76B1B4AB8C0A235A3C4336ACD58D77EF4F26C9UFz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FF986F8CF54E5D54CBB294A055E6E8C2D29A0C64E81418D380E2A4853B5245941492A6D674689B76B1B5AD8C0A235A3C4336ACD58D77EF4F26C9UFz1K" TargetMode="External"/><Relationship Id="rId20" Type="http://schemas.openxmlformats.org/officeDocument/2006/relationships/hyperlink" Target="consultantplus://offline/ref=FDFF986F8CF54E5D54CBAC99B639B9EDC6DBCD026EEA1A4E8DDFB9F9D2325812C15B93E8937B779A74AFB7AB86U5z7K" TargetMode="External"/><Relationship Id="rId29" Type="http://schemas.openxmlformats.org/officeDocument/2006/relationships/hyperlink" Target="consultantplus://offline/ref=FDFF986F8CF54E5D54CBB294A055E6E8C2D29A0C64E81418D380E2A4853B5245941492A6D674689B76B1B5A38C0A235A3C4336ACD58D77EF4F26C9UFz1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FF986F8CF54E5D54CBB294A055E6E8C2D29A0C6CEF151BD88BBFAE8D625E47931BCDB1D13D649A76B1B5AB8255264F2D1B3AAFC99274F35324C8F9U3zAK" TargetMode="External"/><Relationship Id="rId11" Type="http://schemas.openxmlformats.org/officeDocument/2006/relationships/hyperlink" Target="consultantplus://offline/ref=FDFF986F8CF54E5D54CBB294A055E6E8C2D29A0C6AEC1518D880E2A4853B5245941492A6D674689B76B1B7AB8C0A235A3C4336ACD58D77EF4F26C9UFz1K" TargetMode="External"/><Relationship Id="rId24" Type="http://schemas.openxmlformats.org/officeDocument/2006/relationships/hyperlink" Target="consultantplus://offline/ref=FDFF986F8CF54E5D54CBAC99B639B9EDC0DBC5036AE047448586B5FBD53D0717D44ACBE49067689968B3B5AAU8zEK" TargetMode="External"/><Relationship Id="rId32" Type="http://schemas.openxmlformats.org/officeDocument/2006/relationships/hyperlink" Target="consultantplus://offline/ref=FDFF986F8CF54E5D54CBB294A055E6E8C2D29A0C6CEC161CD48BBFAE8D625E47931BCDB1D13D649A76B1BCA38655264F2D1B3AAFC99274F35324C8F9U3zAK" TargetMode="External"/><Relationship Id="rId37" Type="http://schemas.openxmlformats.org/officeDocument/2006/relationships/hyperlink" Target="consultantplus://offline/ref=FDFF986F8CF54E5D54CBB294A055E6E8C2D29A0C6CEF151BD88BBFAE8D625E47931BCDB1D13D649A76B1B5AB8155264F2D1B3AAFC99274F35324C8F9U3zA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FDFF986F8CF54E5D54CBB294A055E6E8C2D29A0C64E81418D380E2A4853B5245941492A6D674689B76B1B5AE8C0A235A3C4336ACD58D77EF4F26C9UFz1K" TargetMode="External"/><Relationship Id="rId15" Type="http://schemas.openxmlformats.org/officeDocument/2006/relationships/hyperlink" Target="consultantplus://offline/ref=FDFF986F8CF54E5D54CBB294A055E6E8C2D29A0C6CEF151BD88BBFAE8D625E47931BCDB1D13D649A76B1B5AB8255264F2D1B3AAFC99274F35324C8F9U3zAK" TargetMode="External"/><Relationship Id="rId23" Type="http://schemas.openxmlformats.org/officeDocument/2006/relationships/hyperlink" Target="consultantplus://offline/ref=FDFF986F8CF54E5D54CBAC99B639B9EDC6DBC5046FE91A4E8DDFB9F9D2325812D35BCBE49279699272BAE1FAC30B7F1F6B5036ACD58E75F0U4z4K" TargetMode="External"/><Relationship Id="rId28" Type="http://schemas.openxmlformats.org/officeDocument/2006/relationships/hyperlink" Target="consultantplus://offline/ref=FDFF986F8CF54E5D54CBB294A055E6E8C2D29A0C6CE3111ED48ABFAE8D625E47931BCDB1C33D3C9677B3ABAA8540701E68U4z7K" TargetMode="External"/><Relationship Id="rId36" Type="http://schemas.openxmlformats.org/officeDocument/2006/relationships/hyperlink" Target="consultantplus://offline/ref=FDFF986F8CF54E5D54CBAC99B639B9EDC4D1C70564ED1A4E8DDFB9F9D2325812D35BCBE4927969987EBAE1FAC30B7F1F6B5036ACD58E75F0U4z4K" TargetMode="External"/><Relationship Id="rId10" Type="http://schemas.openxmlformats.org/officeDocument/2006/relationships/hyperlink" Target="consultantplus://offline/ref=FDFF986F8CF54E5D54CBAC99B639B9EDC4D9C10265E91A4E8DDFB9F9D2325812D35BCBE49279699B7EBAE1FAC30B7F1F6B5036ACD58E75F0U4z4K" TargetMode="External"/><Relationship Id="rId19" Type="http://schemas.openxmlformats.org/officeDocument/2006/relationships/hyperlink" Target="consultantplus://offline/ref=FDFF986F8CF54E5D54CBAC99B639B9EDC6DAC4036AEC1A4E8DDFB9F9D2325812D35BCBE7937162CF27F5E0A6865C6C1F6B5035AECAU8z5K" TargetMode="External"/><Relationship Id="rId31" Type="http://schemas.openxmlformats.org/officeDocument/2006/relationships/hyperlink" Target="consultantplus://offline/ref=FDFF986F8CF54E5D54CBB294A055E6E8C2D29A0C6BE8191CD780E2A4853B5245941492A6D674689B76B1B5AC8C0A235A3C4336ACD58D77EF4F26C9UF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F986F8CF54E5D54CBAC99B639B9EDC6DBC5046FE91A4E8DDFB9F9D2325812D35BCBE49279699272BAE1FAC30B7F1F6B5036ACD58E75F0U4z4K" TargetMode="External"/><Relationship Id="rId14" Type="http://schemas.openxmlformats.org/officeDocument/2006/relationships/hyperlink" Target="consultantplus://offline/ref=FDFF986F8CF54E5D54CBB294A055E6E8C2D29A0C64E81418D380E2A4853B5245941492A6D674689B76B1B5AE8C0A235A3C4336ACD58D77EF4F26C9UFz1K" TargetMode="External"/><Relationship Id="rId22" Type="http://schemas.openxmlformats.org/officeDocument/2006/relationships/hyperlink" Target="consultantplus://offline/ref=FDFF986F8CF54E5D54CBAC99B639B9EDC7D0C20469E91A4E8DDFB9F9D2325812C15B93E8937B779A74AFB7AB86U5z7K" TargetMode="External"/><Relationship Id="rId27" Type="http://schemas.openxmlformats.org/officeDocument/2006/relationships/hyperlink" Target="consultantplus://offline/ref=FDFF986F8CF54E5D54CBAC99B639B9EDC4D9C10265E91A4E8DDFB9F9D2325812D35BCBE49279699B7EBAE1FAC30B7F1F6B5036ACD58E75F0U4z4K" TargetMode="External"/><Relationship Id="rId30" Type="http://schemas.openxmlformats.org/officeDocument/2006/relationships/hyperlink" Target="consultantplus://offline/ref=FDFF986F8CF54E5D54CBB294A055E6E8C2D29A0C6AEC1518D880E2A4853B5245941492A6D674689B76B1B7AB8C0A235A3C4336ACD58D77EF4F26C9UFz1K" TargetMode="External"/><Relationship Id="rId35" Type="http://schemas.openxmlformats.org/officeDocument/2006/relationships/hyperlink" Target="consultantplus://offline/ref=FDFF986F8CF54E5D54CBAC99B639B9EDC4D1C70564ED1A4E8DDFB9F9D2325812D35BCBE49279699A74BAE1FAC30B7F1F6B5036ACD58E75F0U4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12764</Words>
  <Characters>72757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2019-12-12T10:51:00Z</dcterms:created>
  <dcterms:modified xsi:type="dcterms:W3CDTF">2019-12-12T10:52:00Z</dcterms:modified>
</cp:coreProperties>
</file>