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62" w:rsidRDefault="00665E62">
      <w:pPr>
        <w:pStyle w:val="ConsPlusTitle"/>
        <w:jc w:val="center"/>
        <w:outlineLvl w:val="0"/>
      </w:pPr>
      <w:r>
        <w:t>АДМИНИСТРАЦИЯ ГОРОДА АРЗАМАСА</w:t>
      </w:r>
    </w:p>
    <w:p w:rsidR="00665E62" w:rsidRDefault="00665E62">
      <w:pPr>
        <w:pStyle w:val="ConsPlusTitle"/>
        <w:jc w:val="center"/>
      </w:pPr>
    </w:p>
    <w:p w:rsidR="00665E62" w:rsidRDefault="00665E62">
      <w:pPr>
        <w:pStyle w:val="ConsPlusTitle"/>
        <w:jc w:val="center"/>
      </w:pPr>
      <w:bookmarkStart w:id="0" w:name="_GoBack"/>
      <w:r>
        <w:t>ПОСТАНОВЛЕНИЕ</w:t>
      </w:r>
    </w:p>
    <w:p w:rsidR="00665E62" w:rsidRDefault="00665E62">
      <w:pPr>
        <w:pStyle w:val="ConsPlusTitle"/>
        <w:jc w:val="center"/>
      </w:pPr>
      <w:r>
        <w:t>от 30 июля 2012 г. N 1511</w:t>
      </w:r>
    </w:p>
    <w:p w:rsidR="00665E62" w:rsidRDefault="00665E62">
      <w:pPr>
        <w:pStyle w:val="ConsPlusTitle"/>
        <w:jc w:val="center"/>
      </w:pPr>
    </w:p>
    <w:p w:rsidR="00665E62" w:rsidRDefault="00665E6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65E62" w:rsidRDefault="00665E62">
      <w:pPr>
        <w:pStyle w:val="ConsPlusTitle"/>
        <w:jc w:val="center"/>
      </w:pPr>
      <w:r>
        <w:t>МУНИЦИПАЛЬНОЙ УСЛУГИ "ПРЕДОСТАВЛЕНИЕ ИНФОРМАЦИИ</w:t>
      </w:r>
    </w:p>
    <w:p w:rsidR="00665E62" w:rsidRDefault="00665E62">
      <w:pPr>
        <w:pStyle w:val="ConsPlusTitle"/>
        <w:jc w:val="center"/>
      </w:pPr>
      <w:r>
        <w:t>ОБ ОЧЕРЕДНОСТИ ПРЕДОСТАВЛЕНИЯ ЖИЛЫХ ПОМЕЩЕНИЙ</w:t>
      </w:r>
    </w:p>
    <w:p w:rsidR="00665E62" w:rsidRDefault="00665E62">
      <w:pPr>
        <w:pStyle w:val="ConsPlusTitle"/>
        <w:jc w:val="center"/>
      </w:pPr>
      <w:r>
        <w:t>НА УСЛОВИЯХ СОЦИАЛЬНОГО НАЙМА"</w:t>
      </w:r>
      <w:bookmarkEnd w:id="0"/>
    </w:p>
    <w:p w:rsidR="00665E62" w:rsidRDefault="0066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E62" w:rsidRDefault="00665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24.07.2013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13.05.2016 </w:t>
            </w:r>
            <w:hyperlink r:id="rId7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15.09.2016 </w:t>
            </w:r>
            <w:hyperlink r:id="rId9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Арзамаса Нижегородской области в целях повышения качества исполнения и доступности муниципальной услуги: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665E62" w:rsidRDefault="00665E6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13.05.2016 N 452)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2. Директору департамента по информационному обеспечению и связям с общественностью администрации города Арзамаса (Давыдова О.В.) обеспечить официальное опубликование настоящего постановления.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опубликования.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жилищного отдела Хусаинову С.К.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right"/>
      </w:pPr>
      <w:r>
        <w:t>Глава администрации города Арзамаса</w:t>
      </w:r>
    </w:p>
    <w:p w:rsidR="00665E62" w:rsidRDefault="00665E62">
      <w:pPr>
        <w:pStyle w:val="ConsPlusNormal"/>
        <w:jc w:val="right"/>
      </w:pPr>
      <w:r>
        <w:t>М.М.БУЗИН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right"/>
        <w:outlineLvl w:val="0"/>
      </w:pPr>
      <w:r>
        <w:t>Приложение</w:t>
      </w:r>
    </w:p>
    <w:p w:rsidR="00665E62" w:rsidRDefault="00665E62">
      <w:pPr>
        <w:pStyle w:val="ConsPlusNormal"/>
        <w:jc w:val="right"/>
      </w:pPr>
      <w:r>
        <w:t>к постановлению администрации</w:t>
      </w:r>
    </w:p>
    <w:p w:rsidR="00665E62" w:rsidRDefault="00665E62">
      <w:pPr>
        <w:pStyle w:val="ConsPlusNormal"/>
        <w:jc w:val="right"/>
      </w:pPr>
      <w:r>
        <w:t>города Арзамаса</w:t>
      </w:r>
    </w:p>
    <w:p w:rsidR="00665E62" w:rsidRDefault="00665E62">
      <w:pPr>
        <w:pStyle w:val="ConsPlusNormal"/>
        <w:jc w:val="right"/>
      </w:pPr>
      <w:r>
        <w:t>от 30.07.2012 N 1511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665E62" w:rsidRDefault="00665E6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65E62" w:rsidRDefault="00665E62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665E62" w:rsidRDefault="00665E62">
      <w:pPr>
        <w:pStyle w:val="ConsPlusTitle"/>
        <w:jc w:val="center"/>
      </w:pPr>
      <w:r>
        <w:t>НА УСЛОВИЯХ СОЦИАЛЬНОГО НАЙМА"</w:t>
      </w:r>
    </w:p>
    <w:p w:rsidR="00665E62" w:rsidRDefault="0066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E62" w:rsidRDefault="00665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администрации г. Арзамаса Нижегородской области</w:t>
            </w:r>
            <w:proofErr w:type="gramEnd"/>
          </w:p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1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24.07.2013 </w:t>
            </w:r>
            <w:hyperlink r:id="rId15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13.05.2016 </w:t>
            </w:r>
            <w:hyperlink r:id="rId16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1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15.09.2016 </w:t>
            </w:r>
            <w:hyperlink r:id="rId18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в целях предоставления гражданам информации об очередности предоставления жилых помещений по договорам социального найма, определяет сроки и последовательность действий при предоставлении муниципальной услуги и установленные требования, обеспечивающие необходимый уровень качества и доступности муниципальной услуги (далее - стандарт качества).</w:t>
      </w:r>
      <w:proofErr w:type="gramEnd"/>
    </w:p>
    <w:p w:rsidR="00665E62" w:rsidRDefault="00665E62">
      <w:pPr>
        <w:pStyle w:val="ConsPlusNormal"/>
        <w:jc w:val="both"/>
      </w:pPr>
      <w:r>
        <w:t xml:space="preserve">(в ред. постановлений администрации г. Арзамаса Нижегородской области от 24.07.2013 </w:t>
      </w:r>
      <w:hyperlink r:id="rId19" w:history="1">
        <w:r>
          <w:rPr>
            <w:color w:val="0000FF"/>
          </w:rPr>
          <w:t>N 1434</w:t>
        </w:r>
      </w:hyperlink>
      <w:r>
        <w:t xml:space="preserve">, от 13.05.2016 </w:t>
      </w:r>
      <w:hyperlink r:id="rId20" w:history="1">
        <w:r>
          <w:rPr>
            <w:color w:val="0000FF"/>
          </w:rPr>
          <w:t>N 452</w:t>
        </w:r>
      </w:hyperlink>
      <w:r>
        <w:t>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1"/>
      </w:pPr>
      <w:r>
        <w:t>1. ОБЩИЕ ПОЛОЖЕНИЯ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1.1.1. Предметом регулирования настоящего административного регламента являются отношения, возникающие между гражданами (их уполномоченными представителями) и администрацией города Арзамаса Нижегородской области, связанные с предоставлением администрацией города Арзамаса Нижегородской области услуги по предоставлению информации об очередности предоставления жилых помещений по договорам социального найма в городе Арзамасе Нижегородской области.</w:t>
      </w:r>
    </w:p>
    <w:p w:rsidR="00665E62" w:rsidRDefault="00665E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24.07.2013 N 1434)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bookmarkStart w:id="2" w:name="P53"/>
      <w:bookmarkEnd w:id="2"/>
      <w:r>
        <w:t>1.2. Круг заявителей для предоставления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1.2.1. </w:t>
      </w:r>
      <w:proofErr w:type="gramStart"/>
      <w:r>
        <w:t>Предоставление муниципальной услуги осуществляется на основании письменного запроса о предоставлении муниципальной услуги гражданам, состоящим на учете при администрации города Арзамаса в качестве нуждающихся в жилых помещениях, предоставляемых по договорам социального найма.</w:t>
      </w:r>
      <w:proofErr w:type="gramEnd"/>
      <w:r>
        <w:t xml:space="preserve"> От имени заявителя в целях предоставления муниципальной услуги может обратиться любое физическое лицо, наделенное соответствующими полномочиями в установленном законом порядке.</w:t>
      </w:r>
    </w:p>
    <w:p w:rsidR="00665E62" w:rsidRDefault="00665E62">
      <w:pPr>
        <w:pStyle w:val="ConsPlusNormal"/>
        <w:jc w:val="both"/>
      </w:pPr>
      <w:r>
        <w:t xml:space="preserve">(подп. 1.2.1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16.05.2016 N 453)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665E62" w:rsidRDefault="00665E62">
      <w:pPr>
        <w:pStyle w:val="ConsPlusNormal"/>
        <w:jc w:val="center"/>
      </w:pPr>
      <w:r>
        <w:t>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1.3.1. Информирование о предоставлении муниципальной услуги осуществляется: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а) жилищным отделом администрации города Арзамаса (далее - жилищный отдел) по адресу: 607224, Нижегородская область, г. Арзамас, ул. Советская, д. 10, кабинет 16.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График (режим) работы жилищного отдела: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Понедельник - четверг с 8.00 до 17.00;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Пятница - </w:t>
      </w:r>
      <w:proofErr w:type="spellStart"/>
      <w:r>
        <w:t>неприемный</w:t>
      </w:r>
      <w:proofErr w:type="spellEnd"/>
      <w:r>
        <w:t xml:space="preserve"> день, работа с документами;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Время перерыва на обед специалистов с 12.00 до 13.00.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Справочный телефон специалистов жилищного отдела, предоставляющих муниципальную услугу: 8 (83147) 7-57-76; 7-57-72.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Адрес интернет-сайта администрации города, содержащего информацию о предоставлении муниципальной услуги: http://www.arzamas.org.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Адрес электронной почты: giI@goradm.arz.nnov.ru.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б)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 по адресу: 607224, Нижегородская область, г. Арзамас, ул. Кирова, д. 27а.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График (режим) работы МФЦ:</w:t>
      </w:r>
    </w:p>
    <w:p w:rsidR="00665E62" w:rsidRDefault="00665E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535"/>
      </w:tblGrid>
      <w:tr w:rsidR="00665E62">
        <w:tc>
          <w:tcPr>
            <w:tcW w:w="2154" w:type="dxa"/>
          </w:tcPr>
          <w:p w:rsidR="00665E62" w:rsidRDefault="00665E62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535" w:type="dxa"/>
          </w:tcPr>
          <w:p w:rsidR="00665E62" w:rsidRDefault="00665E62">
            <w:pPr>
              <w:pStyle w:val="ConsPlusNormal"/>
              <w:jc w:val="both"/>
            </w:pPr>
            <w:r>
              <w:t>9.00 - 18.00 без перерыва на обед</w:t>
            </w:r>
          </w:p>
        </w:tc>
      </w:tr>
      <w:tr w:rsidR="00665E62">
        <w:tc>
          <w:tcPr>
            <w:tcW w:w="2154" w:type="dxa"/>
          </w:tcPr>
          <w:p w:rsidR="00665E62" w:rsidRDefault="00665E62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535" w:type="dxa"/>
          </w:tcPr>
          <w:p w:rsidR="00665E62" w:rsidRDefault="00665E62">
            <w:pPr>
              <w:pStyle w:val="ConsPlusNormal"/>
              <w:jc w:val="both"/>
            </w:pPr>
            <w:r>
              <w:t>9.00 - 18.00 без перерыва на обед</w:t>
            </w:r>
          </w:p>
        </w:tc>
      </w:tr>
      <w:tr w:rsidR="00665E62">
        <w:tc>
          <w:tcPr>
            <w:tcW w:w="2154" w:type="dxa"/>
          </w:tcPr>
          <w:p w:rsidR="00665E62" w:rsidRDefault="00665E62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535" w:type="dxa"/>
          </w:tcPr>
          <w:p w:rsidR="00665E62" w:rsidRDefault="00665E62">
            <w:pPr>
              <w:pStyle w:val="ConsPlusNormal"/>
              <w:jc w:val="both"/>
            </w:pPr>
            <w:r>
              <w:t>10.00 - 20.00 без перерыва на обед</w:t>
            </w:r>
          </w:p>
        </w:tc>
      </w:tr>
      <w:tr w:rsidR="00665E62">
        <w:tc>
          <w:tcPr>
            <w:tcW w:w="2154" w:type="dxa"/>
          </w:tcPr>
          <w:p w:rsidR="00665E62" w:rsidRDefault="00665E62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535" w:type="dxa"/>
          </w:tcPr>
          <w:p w:rsidR="00665E62" w:rsidRDefault="00665E62">
            <w:pPr>
              <w:pStyle w:val="ConsPlusNormal"/>
              <w:jc w:val="both"/>
            </w:pPr>
            <w:r>
              <w:t>9.00 - 18.00 без перерыва на обед</w:t>
            </w:r>
          </w:p>
        </w:tc>
      </w:tr>
      <w:tr w:rsidR="00665E62">
        <w:tc>
          <w:tcPr>
            <w:tcW w:w="2154" w:type="dxa"/>
          </w:tcPr>
          <w:p w:rsidR="00665E62" w:rsidRDefault="00665E62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535" w:type="dxa"/>
          </w:tcPr>
          <w:p w:rsidR="00665E62" w:rsidRDefault="00665E62">
            <w:pPr>
              <w:pStyle w:val="ConsPlusNormal"/>
              <w:jc w:val="both"/>
            </w:pPr>
            <w:r>
              <w:t>9.00 - 18.00 без перерыва на обед</w:t>
            </w:r>
          </w:p>
        </w:tc>
      </w:tr>
      <w:tr w:rsidR="00665E62">
        <w:tc>
          <w:tcPr>
            <w:tcW w:w="2154" w:type="dxa"/>
          </w:tcPr>
          <w:p w:rsidR="00665E62" w:rsidRDefault="00665E62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535" w:type="dxa"/>
          </w:tcPr>
          <w:p w:rsidR="00665E62" w:rsidRDefault="00665E62">
            <w:pPr>
              <w:pStyle w:val="ConsPlusNormal"/>
              <w:jc w:val="both"/>
            </w:pPr>
            <w:r>
              <w:t>9.00 - 13.00 без перерыва на обед</w:t>
            </w:r>
          </w:p>
        </w:tc>
      </w:tr>
      <w:tr w:rsidR="00665E62">
        <w:tc>
          <w:tcPr>
            <w:tcW w:w="2154" w:type="dxa"/>
          </w:tcPr>
          <w:p w:rsidR="00665E62" w:rsidRDefault="00665E62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535" w:type="dxa"/>
          </w:tcPr>
          <w:p w:rsidR="00665E62" w:rsidRDefault="00665E62">
            <w:pPr>
              <w:pStyle w:val="ConsPlusNormal"/>
              <w:jc w:val="both"/>
            </w:pPr>
            <w:r>
              <w:t>выходной день</w:t>
            </w:r>
          </w:p>
        </w:tc>
      </w:tr>
    </w:tbl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Справочные телефоны: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Тел. 8(83147) 78-449, 78-445.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665E62" w:rsidRDefault="00665E62">
      <w:pPr>
        <w:pStyle w:val="ConsPlusNormal"/>
        <w:jc w:val="both"/>
      </w:pPr>
      <w:r>
        <w:t xml:space="preserve">(подп. 1.3.1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16.05.2016 N 453)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1.3.2. Информирование о предоставлении муниципальной услуги осуществляется: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 устной форме в жилищном отделе, МФЦ;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письменно при поступлении обращения в адрес администрации города Арзамаса, МФЦ либо через интернет-сайт администрации города Арзамаса, МФЦ, по электронной почте;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на информационных стендах в администрации города Арзамаса, МФЦ.</w:t>
      </w:r>
    </w:p>
    <w:p w:rsidR="00665E62" w:rsidRDefault="00665E62">
      <w:pPr>
        <w:pStyle w:val="ConsPlusNormal"/>
        <w:jc w:val="both"/>
      </w:pPr>
      <w:r>
        <w:t xml:space="preserve">(подп. 1.3.2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24.07.2013 N 1434)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1.3.3.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телефону. При устном информировании специалист должен принять все необходимые меры для предоставления </w:t>
      </w:r>
      <w:r>
        <w:lastRenderedPageBreak/>
        <w:t>полного ответа на поставленные вопросы.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имя, отчества и должности специалиста, принявшего телефонный звонок.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информировании не должно превышать 15 минут.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связи. 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Письменные обращения заявителя рассматриваются с учетом времени, необходимого для подготовки ответа, в срок, не превышающий 15 дней со дня регистрации письменного обращения.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Информационные стенды о муниципальной услуге вывешиваются в доступном для получателя муниципальной услуги месте.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На информационных стендах размещается информация: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административный регламент с приложениями;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местоположение, график (режим) работы жилищного отдела, МФЦ, номера телефонов, адрес сайта города Арзамаса, МФЦ и электронной почты жилищного отдела, МФЦ;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образец оформления заявления;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</w:t>
      </w:r>
      <w:hyperlink w:anchor="P577" w:history="1">
        <w:r>
          <w:rPr>
            <w:color w:val="0000FF"/>
          </w:rPr>
          <w:t>блок-схема</w:t>
        </w:r>
      </w:hyperlink>
      <w:r>
        <w:t>, наглядно отображающая алгоритм прохождения административных процедур (Приложение 2).</w:t>
      </w:r>
    </w:p>
    <w:p w:rsidR="00665E62" w:rsidRDefault="00665E62">
      <w:pPr>
        <w:pStyle w:val="ConsPlusNormal"/>
        <w:jc w:val="both"/>
      </w:pPr>
      <w:r>
        <w:t xml:space="preserve">(подп. 1.3.3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24.07.2013 N 1434)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1.3.4. Информирование осуществляется по вопросам: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местонахождения, контактных телефонов, адреса электронной почты, сайта и режима работы исполнителя муниципальной услуги;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порядка оказания муниципальной услуги;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перечня документов, которые заявитель должен представить для предоставления муниципальной услуги;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оперативной информации по предоставлению муниципальной услуги;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порядка обжалования решений, действий (бездействия) исполнителя, предоставляющего муниципальную услугу.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2.1.1. Муниципальная услуга "Предоставление информации об очередности предоставления жилых помещений на условиях социального найма".</w:t>
      </w:r>
    </w:p>
    <w:p w:rsidR="00665E62" w:rsidRDefault="00665E62">
      <w:pPr>
        <w:pStyle w:val="ConsPlusNormal"/>
        <w:jc w:val="both"/>
      </w:pPr>
      <w:r>
        <w:t xml:space="preserve">(в ред. постановлений администрации г. Арзамаса Нижегородской области от 24.07.2013 </w:t>
      </w:r>
      <w:hyperlink r:id="rId26" w:history="1">
        <w:r>
          <w:rPr>
            <w:color w:val="0000FF"/>
          </w:rPr>
          <w:t>N 1434</w:t>
        </w:r>
      </w:hyperlink>
      <w:r>
        <w:t xml:space="preserve">, от 13.05.2016 </w:t>
      </w:r>
      <w:hyperlink r:id="rId27" w:history="1">
        <w:r>
          <w:rPr>
            <w:color w:val="0000FF"/>
          </w:rPr>
          <w:t>N 452</w:t>
        </w:r>
      </w:hyperlink>
      <w:r>
        <w:t>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665E62" w:rsidRDefault="00665E62">
      <w:pPr>
        <w:pStyle w:val="ConsPlusNormal"/>
        <w:jc w:val="center"/>
      </w:pPr>
      <w:r>
        <w:t>муниципальную услугу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2.2.1. Органом, предоставляющим муниципальную услугу, является администрация города Арзамаса в лице жилищного отдела администрации города Арзамаса (далее - жилищный отдел).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получение информации об очередности предоставления жилых помещений по договорам социального найма;</w:t>
      </w:r>
    </w:p>
    <w:p w:rsidR="00665E62" w:rsidRDefault="00665E6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24.07.2013 N 1434)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отказ в предоставлении информации об очередности предоставления жилых помещений по договорам социального найма в городе Арзамасе.</w:t>
      </w:r>
    </w:p>
    <w:p w:rsidR="00665E62" w:rsidRDefault="00665E6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24.07.2013 N 1434)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2.4.1. Срок предоставления муниципальной услуги составляет 15 рабочих дней.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Срок предоставления муниципальной услуги исчисляется со дня регистрации заявления о предоставлении услуги в жилищном отделе администрации города.</w:t>
      </w:r>
    </w:p>
    <w:p w:rsidR="00665E62" w:rsidRDefault="00665E62">
      <w:pPr>
        <w:pStyle w:val="ConsPlusNormal"/>
        <w:jc w:val="both"/>
      </w:pPr>
      <w:r>
        <w:t xml:space="preserve">(подп. 2.4.1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24.07.2013 N 1434)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665E62" w:rsidRDefault="00665E62">
      <w:pPr>
        <w:pStyle w:val="ConsPlusNormal"/>
        <w:jc w:val="center"/>
      </w:pPr>
      <w:r>
        <w:t>отношения, возникающие в связи с предоставлением</w:t>
      </w:r>
    </w:p>
    <w:p w:rsidR="00665E62" w:rsidRDefault="00665E62">
      <w:pPr>
        <w:pStyle w:val="ConsPlusNormal"/>
        <w:jc w:val="center"/>
      </w:pPr>
      <w:r>
        <w:t>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2.5.1. Нормативные правовые акты, регулирующие отношения, возникающие в связи с предоставлением муниципальной услуги: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Закон</w:t>
        </w:r>
      </w:hyperlink>
      <w:r>
        <w:t xml:space="preserve"> Нижегородской области от 07.09.2007 N 123-З "О жилищной политике в Нижегородской области".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665E62" w:rsidRDefault="00665E62">
      <w:pPr>
        <w:pStyle w:val="ConsPlusNormal"/>
        <w:jc w:val="center"/>
      </w:pPr>
      <w:r>
        <w:t>в соответствии с нормативными правовыми актами</w:t>
      </w:r>
    </w:p>
    <w:p w:rsidR="00665E62" w:rsidRDefault="00665E62">
      <w:pPr>
        <w:pStyle w:val="ConsPlusNormal"/>
        <w:jc w:val="center"/>
      </w:pPr>
      <w:r>
        <w:t>для предоставления муниципальной услуги и услуг, которые</w:t>
      </w:r>
    </w:p>
    <w:p w:rsidR="00665E62" w:rsidRDefault="00665E62">
      <w:pPr>
        <w:pStyle w:val="ConsPlusNormal"/>
        <w:jc w:val="center"/>
      </w:pPr>
      <w:r>
        <w:lastRenderedPageBreak/>
        <w:t>являются необходимыми и обязательными для предоставления</w:t>
      </w:r>
    </w:p>
    <w:p w:rsidR="00665E62" w:rsidRDefault="00665E62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bookmarkStart w:id="3" w:name="P163"/>
      <w:bookmarkEnd w:id="3"/>
      <w:r>
        <w:t xml:space="preserve">2.6.1. Для предоставления муниципальной услуги заявитель (представитель заявителя)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</w:t>
      </w:r>
      <w:hyperlink w:anchor="P54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 (представителя заявителя);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копию документа, подтверждающего полномочия представителя заявителя.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>Также можно заполнить и направить заявление о предоставлении муниципальной услуги в электронной форме на Едином интернет-портале государственных и муниципальных услуг (функций) Нижегородской области www.gu.nnov.ru.</w:t>
      </w:r>
      <w:proofErr w:type="gramEnd"/>
    </w:p>
    <w:p w:rsidR="00665E62" w:rsidRDefault="00665E62">
      <w:pPr>
        <w:pStyle w:val="ConsPlusNormal"/>
        <w:jc w:val="both"/>
      </w:pPr>
      <w:r>
        <w:t xml:space="preserve">(подп. 2.6.1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16.05.2016 N 453)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665E62" w:rsidRDefault="00665E62">
      <w:pPr>
        <w:pStyle w:val="ConsPlusNormal"/>
        <w:jc w:val="center"/>
      </w:pPr>
      <w:r>
        <w:t>в соответствии с нормативными правовыми актами</w:t>
      </w:r>
    </w:p>
    <w:p w:rsidR="00665E62" w:rsidRDefault="00665E62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665E62" w:rsidRDefault="00665E62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665E62" w:rsidRDefault="00665E62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665E62" w:rsidRDefault="00665E62">
      <w:pPr>
        <w:pStyle w:val="ConsPlusNormal"/>
        <w:jc w:val="center"/>
      </w:pPr>
      <w:r>
        <w:t>муниципальной услуги, и которые заявитель вправе представить</w:t>
      </w:r>
    </w:p>
    <w:p w:rsidR="00665E62" w:rsidRDefault="00665E62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Нижегородской области от 16.05.2016 N 453)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>- постановление администрации города Арзамаса о принятии на учет в качестве нуждающихся в жилых помещениях, предоставляемых по договорам социального найма.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2.8. Запрет требовать от заявителя представления</w:t>
      </w:r>
    </w:p>
    <w:p w:rsidR="00665E62" w:rsidRDefault="00665E62">
      <w:pPr>
        <w:pStyle w:val="ConsPlusNormal"/>
        <w:jc w:val="center"/>
      </w:pPr>
      <w:r>
        <w:t>документов и информации или осуществления действий</w:t>
      </w:r>
    </w:p>
    <w:p w:rsidR="00665E62" w:rsidRDefault="00665E62">
      <w:pPr>
        <w:pStyle w:val="ConsPlusNormal"/>
        <w:jc w:val="center"/>
      </w:pPr>
      <w:r>
        <w:t>при предоставлении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2.8.1. Запрещено требовать от заявителя: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</w:t>
      </w:r>
      <w:proofErr w:type="gramEnd"/>
      <w:r>
        <w:t xml:space="preserve"> закона N 210-ФЗ.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2.9. Исчерпывающий перечень оснований для отказа</w:t>
      </w:r>
    </w:p>
    <w:p w:rsidR="00665E62" w:rsidRDefault="00665E62">
      <w:pPr>
        <w:pStyle w:val="ConsPlusNormal"/>
        <w:jc w:val="center"/>
      </w:pPr>
      <w:r>
        <w:lastRenderedPageBreak/>
        <w:t>в приеме документов, необходимых для предоставления</w:t>
      </w:r>
    </w:p>
    <w:p w:rsidR="00665E62" w:rsidRDefault="00665E62">
      <w:pPr>
        <w:pStyle w:val="ConsPlusNormal"/>
        <w:jc w:val="center"/>
      </w:pPr>
      <w:r>
        <w:t>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2.9.1. Основания для отказа в приеме документов отсутствуют.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2.9.2. Основания для приостановления предоставления муниципальной услуги отсутствуют.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665E62" w:rsidRDefault="00665E62">
      <w:pPr>
        <w:pStyle w:val="ConsPlusNormal"/>
        <w:jc w:val="center"/>
      </w:pPr>
      <w:r>
        <w:t>или отказа в предоставлении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2.10.1. Основаниями для отказа в предоставлении муниципальной услуги являются: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указанным в </w:t>
      </w:r>
      <w:hyperlink w:anchor="P53" w:history="1">
        <w:r>
          <w:rPr>
            <w:color w:val="0000FF"/>
          </w:rPr>
          <w:t>п. 1.2</w:t>
        </w:r>
      </w:hyperlink>
      <w:r>
        <w:t xml:space="preserve"> административного регламента;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указанных в </w:t>
      </w:r>
      <w:hyperlink w:anchor="P163" w:history="1">
        <w:r>
          <w:rPr>
            <w:color w:val="0000FF"/>
          </w:rPr>
          <w:t>п. 2.6.1</w:t>
        </w:r>
      </w:hyperlink>
      <w:r>
        <w:t xml:space="preserve"> административного регламента;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отсутствие в заявлении сведений, определенных в </w:t>
      </w:r>
      <w:hyperlink w:anchor="P163" w:history="1">
        <w:r>
          <w:rPr>
            <w:color w:val="0000FF"/>
          </w:rPr>
          <w:t>п. 2.6.1</w:t>
        </w:r>
      </w:hyperlink>
      <w:r>
        <w:t xml:space="preserve"> административного регламента.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665E62" w:rsidRDefault="00665E62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665E62" w:rsidRDefault="00665E62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665E62" w:rsidRDefault="00665E62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665E62" w:rsidRDefault="00665E62">
      <w:pPr>
        <w:pStyle w:val="ConsPlusNormal"/>
        <w:jc w:val="center"/>
      </w:pPr>
      <w:r>
        <w:t>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2.11.1. Необходимые и обязательные услуги для предоставления муниципальной услуги отсутствуют.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665E62" w:rsidRDefault="00665E62">
      <w:pPr>
        <w:pStyle w:val="ConsPlusNormal"/>
        <w:jc w:val="center"/>
      </w:pPr>
      <w:r>
        <w:t>пошлины или иной платы, взимаемой за предоставление</w:t>
      </w:r>
    </w:p>
    <w:p w:rsidR="00665E62" w:rsidRDefault="00665E62">
      <w:pPr>
        <w:pStyle w:val="ConsPlusNormal"/>
        <w:jc w:val="center"/>
      </w:pPr>
      <w:r>
        <w:t>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2.12.1. Муниципальная услуга "Предоставление информации об очередности предоставления жилых помещений по договорам социального найма" предоставляется на бесплатной основе.</w:t>
      </w:r>
    </w:p>
    <w:p w:rsidR="00665E62" w:rsidRDefault="00665E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24.07.2013 N 1434)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665E62" w:rsidRDefault="00665E62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665E62" w:rsidRDefault="00665E62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665E62" w:rsidRDefault="00665E62">
      <w:pPr>
        <w:pStyle w:val="ConsPlusNormal"/>
        <w:jc w:val="center"/>
      </w:pPr>
      <w:r>
        <w:t>муниципальной услуги, и при получении результата</w:t>
      </w:r>
    </w:p>
    <w:p w:rsidR="00665E62" w:rsidRDefault="00665E62">
      <w:pPr>
        <w:pStyle w:val="ConsPlusNormal"/>
        <w:jc w:val="center"/>
      </w:pPr>
      <w:r>
        <w:t>предоставления таких услуг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2.13.1. Время ожидания в очереди при подаче заявления о предоставлении муниципальной услуги и получении результата не должно превышать 15 минут.</w:t>
      </w:r>
    </w:p>
    <w:p w:rsidR="00665E62" w:rsidRDefault="00665E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13.02.2013 N 195)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2.14. Срок и порядок регистрации запроса</w:t>
      </w:r>
    </w:p>
    <w:p w:rsidR="00665E62" w:rsidRDefault="00665E62">
      <w:pPr>
        <w:pStyle w:val="ConsPlusNormal"/>
        <w:jc w:val="center"/>
      </w:pPr>
      <w:r>
        <w:t>заявителя о предоставлении муниципальной услуги,</w:t>
      </w:r>
    </w:p>
    <w:p w:rsidR="00665E62" w:rsidRDefault="00665E62">
      <w:pPr>
        <w:pStyle w:val="ConsPlusNormal"/>
        <w:jc w:val="center"/>
      </w:pPr>
      <w:r>
        <w:t>в том числе в электронной форме</w:t>
      </w:r>
    </w:p>
    <w:p w:rsidR="00665E62" w:rsidRDefault="00665E62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Нижегородской области от 24.07.2013 N 1434)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2.14.1. Заявление о предоставлении муниципальной услуги, в том числе поданное в </w:t>
      </w:r>
      <w:r>
        <w:lastRenderedPageBreak/>
        <w:t>электронной форме, регистрируется специалистами МФЦ в день его поступления в порядке, предусмотренном Регламентом деятельности МФЦ.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2.15. Требования к помещениям, в которых предоставляется</w:t>
      </w:r>
    </w:p>
    <w:p w:rsidR="00665E62" w:rsidRDefault="00665E62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665E62" w:rsidRDefault="00665E62">
      <w:pPr>
        <w:pStyle w:val="ConsPlusNormal"/>
        <w:jc w:val="center"/>
      </w:pPr>
      <w:r>
        <w:t>размещению и оформлению визуальной информации о порядке</w:t>
      </w:r>
    </w:p>
    <w:p w:rsidR="00665E62" w:rsidRDefault="00665E62">
      <w:pPr>
        <w:pStyle w:val="ConsPlusNormal"/>
        <w:jc w:val="center"/>
      </w:pPr>
      <w:r>
        <w:t>предоставления услуги</w:t>
      </w:r>
    </w:p>
    <w:p w:rsidR="00665E62" w:rsidRDefault="00665E62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Нижегородской области от 16.05.2016 N 453)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2.15.1. Информирование заявителей, прием документов в рамках предоставления услуги и выдача готового результата услуги осуществляются в МФЦ.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Здание МФЦ оборудовано информационной табличкой (вывеской), содержащей полное наименование МФЦ, а также информацию о режиме работы. Информационные таблички размещены рядом </w:t>
      </w:r>
      <w:proofErr w:type="gramStart"/>
      <w:r>
        <w:t>со</w:t>
      </w:r>
      <w:proofErr w:type="gramEnd"/>
      <w:r>
        <w:t xml:space="preserve"> входом в здание для доступного обзора посетителей.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На территории, прилегающей к зданию МФЦ, располагается бесплатная парковка для автомобильного транспорта посетителей МФЦ.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 и оповещения о возникновении чрезвычайной ситуации.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услуг размещается на информационных стендах и информационных терминалах, устанавливаемых в удобном для граждан месте, и соответствует оптимальному зрительному и слуховому восприятию этой информации гражданами.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 зоне информирования и ожидания имеется система звукового информирования, а также электронная система управления очередью, предназначенная для автоматизированного управления потоком заявителей и обеспечения им комфортных условий ожидания.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Зона информирования и ожидания оборудована стульями, диванами,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Зона приема заявителей представлена отдельными окнами, оснащенными информационными табличками, необходимым оборудованием и канцелярскими принадлежностями, снабжена системой видеонаблюдения.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зданию МФЦ, в котором предоставляется муниципальная услуга;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 МФЦ,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МФЦ, в котором предоставляется муниципальная услуга, с учетом ограничений их жизнедеятельности;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в здание МФЦ,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43" w:history="1">
        <w:r>
          <w:rPr>
            <w:color w:val="0000FF"/>
          </w:rPr>
          <w:t>форме</w:t>
        </w:r>
      </w:hyperlink>
      <w:r>
        <w:t xml:space="preserve"> и в </w:t>
      </w:r>
      <w:hyperlink r:id="rId44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невозможности полностью обеспечить беспрепятственный доступ к месту предоставления муниципальной услуги с учетом потребности инвалида, сотрудник МФЦ по запросу заявителя может осуществлять выезд для приема заявлений и документов, необходимых для предоставления муниципальной услуги, а также для осуществления доставки результатов предоставления муниципальной услуги, в том числе за плату,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</w:t>
      </w:r>
      <w:proofErr w:type="gramEnd"/>
      <w:r>
        <w:t xml:space="preserve"> правил организации деятельности многофункциональных центров предоставления государственных и муниципальных услуг".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 xml:space="preserve">По запросу инвалидов I группы,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выезд сотрудника МФЦ к этим категориям заявителей с целью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 осуществляется бесплатно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06.11.2014 N 763.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МФЦ ведет официальный интернет-сайт www.mfc-arzamas.ru, </w:t>
      </w:r>
      <w:proofErr w:type="gramStart"/>
      <w:r>
        <w:t>предусматривающий</w:t>
      </w:r>
      <w:proofErr w:type="gramEnd"/>
      <w:r>
        <w:t xml:space="preserve"> в том числе версию для слабовидящих, с помощью которого граждане могут получить информацию о государственных и муниципальных услугах, органах власти и организациях, участвующих в их предоставлении, режиме их работы.</w:t>
      </w:r>
    </w:p>
    <w:p w:rsidR="00665E62" w:rsidRDefault="00665E62">
      <w:pPr>
        <w:pStyle w:val="ConsPlusNormal"/>
        <w:jc w:val="both"/>
      </w:pPr>
      <w:r>
        <w:t xml:space="preserve">(п. 2.15.1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15.09.2016 N 1118)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2.16. Показатели доступности и качества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2.16.1. Жилищный отдел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информационно-телекоммуникационной сети Интернет и на Едином портале.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2.16.2. Показатели доступности и качества муниципальной услуги определяются также: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б) 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в) консультированием специалистами заинтересованных лиц о порядке предоставления муниципальной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Взаимодействие заявителя со специалистами осуществляется при предоставлении консультаций (справок) по вопросам, предусмотренным </w:t>
      </w:r>
      <w:hyperlink w:anchor="P458" w:history="1">
        <w:r>
          <w:rPr>
            <w:color w:val="0000FF"/>
          </w:rPr>
          <w:t>пунктом 5</w:t>
        </w:r>
      </w:hyperlink>
      <w:r>
        <w:t xml:space="preserve"> настоящего Административного регламента.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Взаимодействие заявителя со специалистом, ответственным за прием документов, осуществляется в случае непосредственной передачи заявителем запроса в администрацию города. Продолжительность одного такого взаимодействия не должна превышать 30 минут.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2.17. Иные требования, в том числе</w:t>
      </w:r>
    </w:p>
    <w:p w:rsidR="00665E62" w:rsidRDefault="00665E62">
      <w:pPr>
        <w:pStyle w:val="ConsPlusNormal"/>
        <w:jc w:val="center"/>
      </w:pPr>
      <w:proofErr w:type="gramStart"/>
      <w:r>
        <w:t>учитывающие особенности предоставления муниципальной</w:t>
      </w:r>
      <w:proofErr w:type="gramEnd"/>
    </w:p>
    <w:p w:rsidR="00665E62" w:rsidRDefault="00665E62">
      <w:pPr>
        <w:pStyle w:val="ConsPlusNormal"/>
        <w:jc w:val="center"/>
      </w:pPr>
      <w:r>
        <w:t>услуги в электронной форме</w:t>
      </w:r>
    </w:p>
    <w:p w:rsidR="00665E62" w:rsidRDefault="00665E62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Нижегородской области от 24.07.2013 N 1434)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2.17.1. Заявителям обеспечивается возможность получения данной муниципальной услуги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услуги, перечне необходимых для оказания услуги документов, графике работы и справочных телефонах (подразделения, предоставляющего услугу);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образцы заполнения данных заявлений;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возможность заполнить формы заявлений на оказание услуги в интерактивном режиме, прикрепить к уже заполненным формам заявлений иные электронные документы, необходимые для предоставления услуги, и отправить данные электронные документы в (подразделение, предоставляющее услугу);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возможность осуществления заявителем мониторинга сведений о ходе предоставления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2.17.2. Основанием для начала предоставления муниципальной услуги в электронной форме является направление заявителем с использованием Единого интернет-портала государственных и муниципальных услуг (функций) Нижегородской области заявления на предоставление муниципальной услуги и </w:t>
      </w:r>
      <w:proofErr w:type="gramStart"/>
      <w:r>
        <w:t>комплекта</w:t>
      </w:r>
      <w:proofErr w:type="gramEnd"/>
      <w:r>
        <w:t xml:space="preserve"> необходимых для предоставления услуги документов.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N 634.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65E62" w:rsidRDefault="00665E62">
      <w:pPr>
        <w:pStyle w:val="ConsPlusNormal"/>
        <w:jc w:val="center"/>
      </w:pPr>
      <w:r>
        <w:t>АДМИНИСТРАТИВНЫХ ПРОЦЕДУР</w:t>
      </w:r>
    </w:p>
    <w:p w:rsidR="00665E62" w:rsidRDefault="00665E62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Нижегородской области от 16.05.2016 N 453)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  <w:outlineLvl w:val="2"/>
      </w:pPr>
      <w:r>
        <w:t>3.1. Административные процедуры при предоставлении муниципальной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1. Прием и регистрация заявления о предоставлении муниципальной услуги в МФЦ;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2. Прием заявления о предоставлении муниципальной услуги, переданного из МФЦ, в жилищном отделе администрации города Арзамаса;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 Проверка заявления, уточнение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4. Подготовка письменной информации либо подготовка мотивированного отказа в предоставлении соответствующей информации;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5. Направление принятого решения, оформленного в установленном порядке, в МФЦ для последующей его выдачи заявителю;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6. Выдача результата услуги заявителю в МФЦ.</w:t>
      </w:r>
    </w:p>
    <w:p w:rsidR="00665E62" w:rsidRDefault="00665E62">
      <w:pPr>
        <w:pStyle w:val="ConsPlusNormal"/>
        <w:spacing w:before="220"/>
        <w:ind w:firstLine="540"/>
        <w:jc w:val="both"/>
        <w:outlineLvl w:val="2"/>
      </w:pPr>
      <w:r>
        <w:t>3.2. Прием и регистрация заявления о предоставлении муниципальной услуги и документов в МФЦ.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подача заявления на предоставление муниципальной услуги и </w:t>
      </w:r>
      <w:proofErr w:type="spellStart"/>
      <w:r>
        <w:t>прилагающихся</w:t>
      </w:r>
      <w:proofErr w:type="spellEnd"/>
      <w:r>
        <w:t xml:space="preserve"> документов в МФЦ.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Специалист отдела приема и выдачи документов МФЦ осуществляет прием заявления и документов, регистрирует их в порядке и сроки, предусмотренные Регламентом деятельности МФЦ, выдает заявителю расписку в приеме документов и направляет заявление и представленные документы в жилищный отдел администрации города.</w:t>
      </w:r>
    </w:p>
    <w:p w:rsidR="00665E62" w:rsidRDefault="00665E62">
      <w:pPr>
        <w:pStyle w:val="ConsPlusNormal"/>
        <w:spacing w:before="220"/>
        <w:ind w:firstLine="540"/>
        <w:jc w:val="both"/>
        <w:outlineLvl w:val="2"/>
      </w:pPr>
      <w:r>
        <w:t>3.3. Прием и регистрация заявления о предоставлении муниципальной услуги, переданного из МФЦ, в жилищном отделе.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являются переданные в жилищный отдел заявление о предоставлении муниципальной услуги и </w:t>
      </w:r>
      <w:proofErr w:type="spellStart"/>
      <w:r>
        <w:t>прилагающиеся</w:t>
      </w:r>
      <w:proofErr w:type="spellEnd"/>
      <w:r>
        <w:t xml:space="preserve"> к нему документы, принятые от гражданина в МФЦ.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Поступившее в жилищный отдел заявление с пакетом документов регистрируется в день поступления в журнале регистрации заявлений, в который вносятся следующие сведения: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дата и время приема;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фамилия, имя и отчество заявителя;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адрес занимаемого жилого помещения.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Сотруднику МФЦ выдается расписка в получении заявления и прилагаемых к нему документов с указанием их перечня, даты и времени их получения.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3.3.2. Критерием принятия решения о приеме заявления является наличие заявления гражданина о предоставлении муниципальной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3.3.3. Максимальный срок выполнения процедуры по приему заявления - в течение рабочего дня, в который поступило заявление.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3.3.4. Результатом выполнения административной процедуры по приему заявления является регистрация заявления.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3.3.5. Способ фиксации результата административной процедуры по приему заявления - регистрация заявления в жилищном отделе.</w:t>
      </w:r>
    </w:p>
    <w:p w:rsidR="00665E62" w:rsidRDefault="00665E62">
      <w:pPr>
        <w:pStyle w:val="ConsPlusNormal"/>
        <w:spacing w:before="220"/>
        <w:ind w:firstLine="540"/>
        <w:jc w:val="both"/>
        <w:outlineLvl w:val="2"/>
      </w:pPr>
      <w:r>
        <w:t>3.4. Проверка заявления, уточнение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3.4.1. Основанием данного действия является поступление заявления в жилищный отдел.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3.4.2. При поступлении соответствующего заявления специалист жилищного отдела проверяет заявление, содержащуюся в нем информацию и проверяет информацию о заявителе в информационной системе "Ведение жилищных программ" (база очередников, состоящих на учете нуждающихся в жилых помещениях).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3.4.3. Максимальный срок выполнения процедуры по приему заявления - в течение рабочего дня, в который поступило заявление.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3.4.4. Результат данного действия - получение информации в информационной системе "Ведение жилищных программ".</w:t>
      </w:r>
    </w:p>
    <w:p w:rsidR="00665E62" w:rsidRDefault="00665E62">
      <w:pPr>
        <w:pStyle w:val="ConsPlusNormal"/>
        <w:spacing w:before="220"/>
        <w:ind w:firstLine="540"/>
        <w:jc w:val="both"/>
        <w:outlineLvl w:val="2"/>
      </w:pPr>
      <w:r>
        <w:t>3.5. Подготовка письменной информации либо подготовка мотивированного отказа в предоставлении соответствующей информации.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3.5.1. Основанием данного действия является получение информации в информационной системе "Ведение жилищных программ".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>После уточнения номера очереди заявителя в списке граждан, состоящих на учете в качестве нуждающихся в жилых помещениях, специалист жилищного отдела подготавливает ответ на обращение, в котором указывается информация о номере очереди заявителя в списке граждан, состоящих на учете в качестве нуждающихся в жилых помещениях, либо подготавливает мотивированный отказ в предоставлении соответствующей информации.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3.5.3. Максимальный срок выполнения процедуры по приему заявления - 12 дней.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3.5.4. Результатом данного действия является письменный ответ на обращение, в котором указана информация о номере очереди заявителя в списке граждан, состоящих на учете в качестве нуждающихся в жилых помещениях, либо мотивированный отказ в предоставлении соответствующей информации.</w:t>
      </w:r>
    </w:p>
    <w:p w:rsidR="00665E62" w:rsidRDefault="00665E62">
      <w:pPr>
        <w:pStyle w:val="ConsPlusNormal"/>
        <w:spacing w:before="220"/>
        <w:ind w:firstLine="540"/>
        <w:jc w:val="both"/>
        <w:outlineLvl w:val="2"/>
      </w:pPr>
      <w:r>
        <w:t>3.6. Направление принятого решения, оформленного в установленном порядке, в МФЦ для последующей его выдачи заявителю.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3.6.1. Основанием для начала административной процедуры является подготовленная письменная информация об очередности предоставления жилых помещений по договорам социального найма либо об отказе в предоставлении такой информации.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3.6.2. Специалист жилищного отдела в течение одного рабочего дня после подготовки письменной информации об очередности предоставления жилых помещений по договорам социального найма либо об отказе в предоставлении такой информации направляет данное решение в МФЦ для последующей его выдачи (направления) заявителю.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3.6.3. Результатом административной процедуры является направленная в МФЦ для последующей выдачи заявителю письменная информация об очередности предоставления жилых помещений по договорам социального найма либо об отказе в предоставлении такой информации для последующей ее выдачи (направления) заявителю.</w:t>
      </w:r>
    </w:p>
    <w:p w:rsidR="00665E62" w:rsidRDefault="00665E62">
      <w:pPr>
        <w:pStyle w:val="ConsPlusNormal"/>
        <w:spacing w:before="220"/>
        <w:ind w:firstLine="540"/>
        <w:jc w:val="both"/>
        <w:outlineLvl w:val="2"/>
      </w:pPr>
      <w:r>
        <w:t>3.7. Выдача результата услуги заявителю в МФЦ.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3.7.1. Основанием для начала административной процедуры является получение МФЦ от жилищного отдела администрации города оформленного в установленном порядке результата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МФЦ.</w:t>
      </w:r>
    </w:p>
    <w:p w:rsidR="00665E62" w:rsidRDefault="00665E62">
      <w:pPr>
        <w:pStyle w:val="ConsPlusNormal"/>
        <w:spacing w:before="220"/>
        <w:ind w:firstLine="540"/>
        <w:jc w:val="both"/>
        <w:outlineLvl w:val="2"/>
      </w:pPr>
      <w:r>
        <w:t xml:space="preserve">3.8. </w:t>
      </w:r>
      <w:hyperlink w:anchor="P57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2 к Административному регламенту.</w:t>
      </w:r>
    </w:p>
    <w:p w:rsidR="00665E62" w:rsidRDefault="00665E6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E62" w:rsidRDefault="00665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65E62" w:rsidRDefault="00665E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65E62" w:rsidRDefault="00665E62">
      <w:pPr>
        <w:pStyle w:val="ConsPlusNormal"/>
        <w:spacing w:before="280"/>
        <w:jc w:val="center"/>
        <w:outlineLvl w:val="2"/>
      </w:pPr>
      <w:r>
        <w:t>3.2. Обращение в жилищный отдел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устное обращение заявителя к специалисту жилищного отдела о предоставлении информации об очередности предоставления жилых помещений по договорам социального найма. При устном обращении заявитель представляет паспорт или иной документ, удостоверяющий личность, в случае если обратившийся гражданин действует от имени другого лица, представляется доверенность.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от 24.07.2013 N 1434).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3.2.2. Критерием принятия решения о приеме заявления является наличие обращения.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3.2.3. Максимальный срок выполнения процедуры по приему заявления - 10 минут.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3.2.4. Результат выполнения административной процедуры - прием заявления специалистом жилищного отдела.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3.2.5. Способ фиксации результата административной процедуры по приему заявления - регистрация заявления в журнале.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3.3. Проверка документов специалистом, уточнение</w:t>
      </w:r>
    </w:p>
    <w:p w:rsidR="00665E62" w:rsidRDefault="00665E62">
      <w:pPr>
        <w:pStyle w:val="ConsPlusNormal"/>
        <w:jc w:val="center"/>
      </w:pPr>
      <w:r>
        <w:t>специалистом жилищного отдела номера очереди заявителя</w:t>
      </w:r>
    </w:p>
    <w:p w:rsidR="00665E62" w:rsidRDefault="00665E62">
      <w:pPr>
        <w:pStyle w:val="ConsPlusNormal"/>
        <w:jc w:val="center"/>
      </w:pPr>
      <w:r>
        <w:t>в списке граждан, состоящих на учете в качестве</w:t>
      </w:r>
    </w:p>
    <w:p w:rsidR="00665E62" w:rsidRDefault="00665E62">
      <w:pPr>
        <w:pStyle w:val="ConsPlusNormal"/>
        <w:jc w:val="center"/>
      </w:pPr>
      <w:proofErr w:type="gramStart"/>
      <w:r>
        <w:t>нуждающихся в жилых помещениях, предоставляемых по договорам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социального найма (в ред. постановления администрации</w:t>
      </w:r>
      <w:proofErr w:type="gramEnd"/>
    </w:p>
    <w:p w:rsidR="00665E62" w:rsidRDefault="00665E62">
      <w:pPr>
        <w:pStyle w:val="ConsPlusNormal"/>
        <w:jc w:val="center"/>
      </w:pPr>
      <w:r>
        <w:t>г. Арзамаса от 24.07.2013 N 1434)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принятие обращения специалистом жилищного отдела о предоставлении муниципальной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3.3.2. Проверка документов специалистом, уточнение специалистом жилищного отдела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от 24.07.2013 N 1434).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При устном обращении заявителя о предоставлении информации об очередности предоставления жилых помещений по договорам социального найма специалист жилищного отдела удостоверяет личность заявителя, его полномочия. Находит необходимую информацию о заявителе в информационной системе "Ведение жилищных программ" (база очередников, состоящих на учете нуждающихся в жилых помещениях).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от 24.07.2013 N 1434).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3.3.3. Критерием принятия решения является наличие сведений о заявителе в информационной системе "Ведение жилищных программ".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3.3.4. Максимальный срок выполнения процедуры - 10 минут.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3.3.5. Результатом данного действия является получение информации об очередности заявителя в соответствии с информационной системой "Ведение жилищных программ".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3.4. Предоставление заявителю информации об очередности</w:t>
      </w:r>
    </w:p>
    <w:p w:rsidR="00665E62" w:rsidRDefault="00665E62">
      <w:pPr>
        <w:pStyle w:val="ConsPlusNormal"/>
        <w:jc w:val="center"/>
      </w:pPr>
      <w:r>
        <w:t>либо мотивированный отказ в предоставлении</w:t>
      </w:r>
    </w:p>
    <w:p w:rsidR="00665E62" w:rsidRDefault="00665E62">
      <w:pPr>
        <w:pStyle w:val="ConsPlusNormal"/>
        <w:jc w:val="center"/>
      </w:pPr>
      <w:r>
        <w:t>соответствующей информации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3.4.1. </w:t>
      </w:r>
      <w:proofErr w:type="gramStart"/>
      <w:r>
        <w:t>После уточнения специалистом жилищного отдела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заявителю предоставляется информация о номере заявителя в списке граждан, состоящих на учете в качестве нуждающихся в жилых помещениях, предоставляемых по договорам социального найма, либо сообщается об отказе в предоставлении соответствующей информации.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3.4.2. Максимальное время выполнения данного административного действия не может превышать 20 минут.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3.4.3. Результатом данного действия является предоставление информации об очередности в информационной системе либо отказ в предоставлении информации об очередности.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3.5. Административные процедуры при письменном обращении</w:t>
      </w:r>
    </w:p>
    <w:p w:rsidR="00665E62" w:rsidRDefault="00665E62">
      <w:pPr>
        <w:pStyle w:val="ConsPlusNormal"/>
        <w:jc w:val="center"/>
      </w:pPr>
      <w:r>
        <w:t>о предоставлении муниципальной услуги,</w:t>
      </w:r>
    </w:p>
    <w:p w:rsidR="00665E62" w:rsidRDefault="00665E62">
      <w:pPr>
        <w:pStyle w:val="ConsPlusNormal"/>
        <w:jc w:val="center"/>
      </w:pPr>
      <w:r>
        <w:t>в том числе в электронной форме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3.5.1. При обращении заявителя письменно о предоставлении информации об очередности предоставления жилых помещений по договорам социального найма, в том числе в электронной форме, осуществляются следующие административные процедуры: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от 24.07.2013 N 1434).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рием и регистрация заявления;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проверка заявления специалистом, уточнение специалистом жилищного отдела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подготовка письменной информации либо подготовка мотивированного отказа в </w:t>
      </w:r>
      <w:r>
        <w:lastRenderedPageBreak/>
        <w:t>предоставлении соответствующей информации и направление ее заявителю.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3.6. Прием и регистрация заявления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письменное обращение заявителя о предоставлении информации об очередности предоставления жилых помещений по договорам социального найма.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от 24.07.2013 N 1434).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Заявление в письменной форме регистрируется в отделе по обращениям граждан департамента административно-правовой работы администрации города Арзамаса. Данное административное действие осуществляется в соответствии с </w:t>
      </w:r>
      <w:hyperlink r:id="rId56" w:history="1">
        <w:r>
          <w:rPr>
            <w:color w:val="0000FF"/>
          </w:rPr>
          <w:t>ФЗ</w:t>
        </w:r>
      </w:hyperlink>
      <w:r>
        <w:t xml:space="preserve"> от 02.05.2006 N 59-ФЗ "О порядке рассмотрения обращений граждан Российской Федерации", и передается главе администрации или заместителю главы для наложения резолюции.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Заявление, поступившее в электронной форме на электронный адрес жилищного отдела администрации, распечатывается на бумажном носителе и регистрируется в отделе по обращениям граждан департамента административно-правовой работы администрации города Арзамаса. Данное административное действие осуществляется в соответствии с </w:t>
      </w:r>
      <w:hyperlink r:id="rId57" w:history="1">
        <w:r>
          <w:rPr>
            <w:color w:val="0000FF"/>
          </w:rPr>
          <w:t>ФЗ</w:t>
        </w:r>
      </w:hyperlink>
      <w:r>
        <w:t xml:space="preserve"> от 02.05.2006 N 59-ФЗ "О порядке рассмотрения обращений граждан Российской Федерации", и передается главе администрации или заместителю главы для наложения резолюции.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Специалист жилищного отдела ежедневно проверяет электронную почту на предмет поступления обращений по соответствующему вопросу.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3.6.2. Максимальный срок выполнения процедуры - 3 дня.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3.6.3. Результатом данного административного действия является направление соответствующего заявления для рассмотрения и подготовки ответа в жилищный отдел администрации города Арзамаса.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3.6.4. Способ фиксации - на бумажном носителе.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3.7. Проверка заявления и документов специалистом, уточнение</w:t>
      </w:r>
    </w:p>
    <w:p w:rsidR="00665E62" w:rsidRDefault="00665E62">
      <w:pPr>
        <w:pStyle w:val="ConsPlusNormal"/>
        <w:jc w:val="center"/>
      </w:pPr>
      <w:r>
        <w:t>номера очереди заявителя в списке граждан, состоящих</w:t>
      </w:r>
    </w:p>
    <w:p w:rsidR="00665E62" w:rsidRDefault="00665E62">
      <w:pPr>
        <w:pStyle w:val="ConsPlusNormal"/>
        <w:jc w:val="center"/>
      </w:pPr>
      <w:proofErr w:type="gramStart"/>
      <w:r>
        <w:t>на учете в качестве нуждающихся в жилых помещениях,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3.7.1. Основанием данного действия является поступление заявления в жилищный отдел.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3.7.2. При поступлении соответствующего заявления специалист жилищного отдела проверяет заявление, содержащуюся в нем информацию и проверяет информацию о заявителе в информационной системе "Ведение жилищных программ" (база очередников, состоящих на учете нуждающихся в жилых помещениях).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3.7.3. Максимальный срок выполнения процедуры - 2 дня.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3.7.4. Результат данного действия - получение информации в информационной системе "Ведение жилищных программ".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3.8. Подготовка письменной информации либо подготовка</w:t>
      </w:r>
    </w:p>
    <w:p w:rsidR="00665E62" w:rsidRDefault="00665E62">
      <w:pPr>
        <w:pStyle w:val="ConsPlusNormal"/>
        <w:jc w:val="center"/>
      </w:pPr>
      <w:r>
        <w:t xml:space="preserve">мотивированного отказа в предоставлении </w:t>
      </w:r>
      <w:proofErr w:type="gramStart"/>
      <w:r>
        <w:t>соответствующей</w:t>
      </w:r>
      <w:proofErr w:type="gramEnd"/>
    </w:p>
    <w:p w:rsidR="00665E62" w:rsidRDefault="00665E62">
      <w:pPr>
        <w:pStyle w:val="ConsPlusNormal"/>
        <w:jc w:val="center"/>
      </w:pPr>
      <w:r>
        <w:t>информации и направление ее заявителю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3.8.1. Основанием данного действия является получение информации в информационной </w:t>
      </w:r>
      <w:r>
        <w:lastRenderedPageBreak/>
        <w:t>системе "Ведение жилищных программ".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3.8.2. </w:t>
      </w:r>
      <w:proofErr w:type="gramStart"/>
      <w:r>
        <w:t>После уточнения номера очереди заявителя в списке граждан, состоящих на учете в качестве нуждающихся в жилых помещениях, специалист жилищного отдела подготавливает ответ на обращение, в котором указывается информация о номере очереди заявителя в списке граждан, состоящих на учете в качестве нуждающихся в жилых помещениях, либо подготавливает мотивированный отказ в предоставлении соответствующей информации.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Письменный ответ, содержащий вышеуказанную информацию, представляется на подпись соответствующему должностному лицу. Ответ направляется заявителю по адресу, указанному в заявлении, либо иным способом, указанным в письменном обращении.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3.8.3. </w:t>
      </w:r>
      <w:proofErr w:type="gramStart"/>
      <w:r>
        <w:t>Информация о номере заявителя в списке граждан, состоящих на учете в качестве нуждающихся в жилых помещениях, предоставляемых по договорам социального найма, либо отказ в предоставлении соответствующей информации на обращение, поступившее в электронной форме, данная информация предоставляется по электронной почте по адресу, указанному в обращении, либо иным способом, указанным в письменном обращении.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3.8.4. Максимальный срок выполнения процедуры - 10 дней.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3.8.5. Результатом данного действия является предоставление информации об очередности в информационной системе либо отказ в предоставлении информации об очередности.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3.8.6. </w:t>
      </w:r>
      <w:hyperlink w:anchor="P577" w:history="1">
        <w:r>
          <w:rPr>
            <w:color w:val="0000FF"/>
          </w:rPr>
          <w:t>Блок-схема</w:t>
        </w:r>
      </w:hyperlink>
      <w:r>
        <w:t xml:space="preserve"> административных процедур исполнения муниципальной услуги приведена в приложении N 2 к Административному регламенту.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665E62" w:rsidRDefault="00665E62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Нижегородской области от 24.07.2013 N 1434)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65E62" w:rsidRDefault="00665E62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665E62" w:rsidRDefault="00665E62">
      <w:pPr>
        <w:pStyle w:val="ConsPlusNormal"/>
        <w:jc w:val="center"/>
      </w:pPr>
      <w:r>
        <w:t>регламента и иных нормативных правовых актов,</w:t>
      </w:r>
    </w:p>
    <w:p w:rsidR="00665E62" w:rsidRDefault="00665E62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665E62" w:rsidRDefault="00665E62">
      <w:pPr>
        <w:pStyle w:val="ConsPlusNormal"/>
        <w:jc w:val="center"/>
      </w:pPr>
      <w:r>
        <w:t>услуги, а также принятием ими решений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 проводится путем проведения проверок, выявления и устранения нарушений. Формы контроля включают в себя текущий контроль.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665E62" w:rsidRDefault="00665E62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665E62" w:rsidRDefault="00665E62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665E62" w:rsidRDefault="00665E62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4.2.2. Плановые проверки полноты и качества исполнения муниципальной услуги осуществляются начальником жилищного отдела.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4.3. Ответственность должностных лиц, муниципальных служащих</w:t>
      </w:r>
    </w:p>
    <w:p w:rsidR="00665E62" w:rsidRDefault="00665E62">
      <w:pPr>
        <w:pStyle w:val="ConsPlusNormal"/>
        <w:jc w:val="center"/>
      </w:pPr>
      <w:r>
        <w:t>за решения и действия (бездействие), принимаемые</w:t>
      </w:r>
    </w:p>
    <w:p w:rsidR="00665E62" w:rsidRDefault="00665E62">
      <w:pPr>
        <w:pStyle w:val="ConsPlusNormal"/>
        <w:jc w:val="center"/>
      </w:pPr>
      <w:r>
        <w:t>(осуществляемые) ими в ходе предоставления</w:t>
      </w:r>
    </w:p>
    <w:p w:rsidR="00665E62" w:rsidRDefault="00665E62">
      <w:pPr>
        <w:pStyle w:val="ConsPlusNormal"/>
        <w:jc w:val="center"/>
      </w:pPr>
      <w:r>
        <w:t>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4.3.1. Начальник жилищного отдела,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4.3.2. Обязанности муниципального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предоставления муниципальной услуги, привлекается к ответственности в соответствии с действующим законодательством.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665E62" w:rsidRDefault="00665E62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665E62" w:rsidRDefault="00665E62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1"/>
      </w:pPr>
      <w:bookmarkStart w:id="4" w:name="P458"/>
      <w:bookmarkEnd w:id="4"/>
      <w:r>
        <w:t>5. ДОСУДЕБНЫЙ (ВНЕСУДЕБНЫЙ) ПОРЯДОК ОБЖАЛОВАНИЯ РЕШЕНИЙ</w:t>
      </w:r>
    </w:p>
    <w:p w:rsidR="00665E62" w:rsidRDefault="00665E62">
      <w:pPr>
        <w:pStyle w:val="ConsPlusNormal"/>
        <w:jc w:val="center"/>
      </w:pPr>
      <w:r>
        <w:t>И ДЕЙСТВИЙ (БЕЗДЕЙСТВИЯ) ОРГАНА И ДОЛЖНОСТНЫХ ЛИЦ,</w:t>
      </w:r>
    </w:p>
    <w:p w:rsidR="00665E62" w:rsidRDefault="00665E62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665E62" w:rsidRDefault="00665E62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65E62" w:rsidRDefault="00665E62">
      <w:pPr>
        <w:pStyle w:val="ConsPlusNormal"/>
        <w:jc w:val="center"/>
      </w:pPr>
      <w:proofErr w:type="gramStart"/>
      <w:r>
        <w:t>Нижегородской области от 24.07.2013 N 1434)</w:t>
      </w:r>
      <w:proofErr w:type="gramEnd"/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665E62" w:rsidRDefault="00665E62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665E62" w:rsidRDefault="00665E62">
      <w:pPr>
        <w:pStyle w:val="ConsPlusNormal"/>
        <w:jc w:val="center"/>
      </w:pPr>
      <w:proofErr w:type="gramStart"/>
      <w:r>
        <w:lastRenderedPageBreak/>
        <w:t>принятых</w:t>
      </w:r>
      <w:proofErr w:type="gramEnd"/>
      <w:r>
        <w:t xml:space="preserve"> (осуществляемых) в ходе предоставления</w:t>
      </w:r>
    </w:p>
    <w:p w:rsidR="00665E62" w:rsidRDefault="00665E62">
      <w:pPr>
        <w:pStyle w:val="ConsPlusNormal"/>
        <w:jc w:val="center"/>
      </w:pPr>
      <w:r>
        <w:t>муниципальной услуги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 МФЦ по адресу: г. Арзамас, ул. Кирова, д. 27а. В данном случае срок рассмотрения жалобы исчисляется со дня регистрации жалобы в администрации города Арзамаса;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>а) официального сайта администрации города Арзамаса в информационно-телекоммуникационной сети "Интернет" (www.arzamas.org);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</w:t>
      </w:r>
      <w:r>
        <w:lastRenderedPageBreak/>
        <w:t>(http://gu.nnov.ru).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должностного лица либо муниципального служащего;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5.3. Сроки рассмотрения жалобы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665E62" w:rsidRDefault="00665E62">
      <w:pPr>
        <w:pStyle w:val="ConsPlusNormal"/>
        <w:jc w:val="center"/>
      </w:pPr>
      <w:r>
        <w:t>применительно к каждой процедуре обжалования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  <w:bookmarkStart w:id="5" w:name="P501"/>
      <w:bookmarkEnd w:id="5"/>
      <w:r>
        <w:t>5.4.1. По результатам рассмотрения жалобы администрация города Арзамаса, принимает одно из следующих решений:</w:t>
      </w:r>
    </w:p>
    <w:p w:rsidR="00665E62" w:rsidRDefault="00665E62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665E62" w:rsidRDefault="00665E6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предмету.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lastRenderedPageBreak/>
        <w:t>5.4.3. Администрация города Арзамаса вправе оставить жалобу без ответа в следующих случаях: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5E62" w:rsidRDefault="00665E62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665E62" w:rsidRDefault="00665E62">
      <w:pPr>
        <w:pStyle w:val="ConsPlusNormal"/>
        <w:jc w:val="center"/>
      </w:pPr>
      <w:r>
        <w:t>рассмотрения жалобы</w:t>
      </w:r>
    </w:p>
    <w:p w:rsidR="00665E62" w:rsidRDefault="00665E6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E62" w:rsidRDefault="00665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65E62" w:rsidRDefault="00665E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5.4.1 настоящего Регламента, а не пункт 5.1.1.</w:t>
            </w:r>
          </w:p>
        </w:tc>
      </w:tr>
    </w:tbl>
    <w:p w:rsidR="00665E62" w:rsidRDefault="00665E62">
      <w:pPr>
        <w:pStyle w:val="ConsPlusNormal"/>
        <w:spacing w:before="280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501" w:history="1">
        <w:r>
          <w:rPr>
            <w:color w:val="0000FF"/>
          </w:rPr>
          <w:t>пункте 5.1.1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right"/>
        <w:outlineLvl w:val="1"/>
      </w:pPr>
      <w:r>
        <w:t>Приложение 1</w:t>
      </w:r>
    </w:p>
    <w:p w:rsidR="00665E62" w:rsidRDefault="00665E62">
      <w:pPr>
        <w:pStyle w:val="ConsPlusNormal"/>
        <w:jc w:val="right"/>
      </w:pPr>
      <w:r>
        <w:t>к административному регламенту "Предоставление</w:t>
      </w:r>
    </w:p>
    <w:p w:rsidR="00665E62" w:rsidRDefault="00665E62">
      <w:pPr>
        <w:pStyle w:val="ConsPlusNormal"/>
        <w:jc w:val="right"/>
      </w:pPr>
      <w:r>
        <w:t xml:space="preserve">информации об очередности предоставления </w:t>
      </w:r>
      <w:proofErr w:type="gramStart"/>
      <w:r>
        <w:t>жилых</w:t>
      </w:r>
      <w:proofErr w:type="gramEnd"/>
    </w:p>
    <w:p w:rsidR="00665E62" w:rsidRDefault="00665E62">
      <w:pPr>
        <w:pStyle w:val="ConsPlusNormal"/>
        <w:jc w:val="right"/>
      </w:pPr>
      <w:r>
        <w:t>помещений на условиях социального найма"</w:t>
      </w:r>
    </w:p>
    <w:p w:rsidR="00665E62" w:rsidRDefault="0066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E62" w:rsidRDefault="00665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>от 16.05.2016 N 453)</w:t>
            </w:r>
          </w:p>
        </w:tc>
      </w:tr>
    </w:tbl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nformat"/>
        <w:jc w:val="both"/>
      </w:pPr>
      <w:r>
        <w:t xml:space="preserve">                                            В Администрацию города Арзамаса</w:t>
      </w:r>
    </w:p>
    <w:p w:rsidR="00665E62" w:rsidRDefault="00665E62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65E62" w:rsidRDefault="00665E62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65E62" w:rsidRDefault="00665E62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665E62" w:rsidRDefault="00665E6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65E62" w:rsidRDefault="00665E62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665E62" w:rsidRDefault="00665E6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65E62" w:rsidRDefault="00665E62">
      <w:pPr>
        <w:pStyle w:val="ConsPlusNonformat"/>
        <w:jc w:val="both"/>
      </w:pPr>
      <w:r>
        <w:t xml:space="preserve">                                                       (контактный телефон)</w:t>
      </w:r>
    </w:p>
    <w:p w:rsidR="00665E62" w:rsidRDefault="00665E62">
      <w:pPr>
        <w:pStyle w:val="ConsPlusNonformat"/>
        <w:jc w:val="both"/>
      </w:pPr>
    </w:p>
    <w:p w:rsidR="00665E62" w:rsidRDefault="00665E62">
      <w:pPr>
        <w:pStyle w:val="ConsPlusNonformat"/>
        <w:jc w:val="both"/>
      </w:pPr>
      <w:bookmarkStart w:id="6" w:name="P540"/>
      <w:bookmarkEnd w:id="6"/>
      <w:r>
        <w:t xml:space="preserve">                                 Заявление</w:t>
      </w:r>
    </w:p>
    <w:p w:rsidR="00665E62" w:rsidRDefault="00665E62">
      <w:pPr>
        <w:pStyle w:val="ConsPlusNonformat"/>
        <w:jc w:val="both"/>
      </w:pPr>
    </w:p>
    <w:p w:rsidR="00665E62" w:rsidRDefault="00665E62">
      <w:pPr>
        <w:pStyle w:val="ConsPlusNonformat"/>
        <w:jc w:val="both"/>
      </w:pPr>
      <w:r>
        <w:t>Я, ____________________________________________________________________,</w:t>
      </w:r>
    </w:p>
    <w:p w:rsidR="00665E62" w:rsidRDefault="00665E62">
      <w:pPr>
        <w:pStyle w:val="ConsPlusNonformat"/>
        <w:jc w:val="both"/>
      </w:pPr>
      <w:r>
        <w:t xml:space="preserve">                            (Ф.И.О. заявителя)</w:t>
      </w:r>
    </w:p>
    <w:p w:rsidR="00665E62" w:rsidRDefault="00665E62">
      <w:pPr>
        <w:pStyle w:val="ConsPlusNonformat"/>
        <w:jc w:val="both"/>
      </w:pPr>
      <w:proofErr w:type="gramStart"/>
      <w:r>
        <w:t>состоящий</w:t>
      </w:r>
      <w:proofErr w:type="gramEnd"/>
      <w:r>
        <w:t xml:space="preserve">  на  учете  нуждающихся  в  жилых  помещениях, предоставляемых по</w:t>
      </w:r>
    </w:p>
    <w:p w:rsidR="00665E62" w:rsidRDefault="00665E62">
      <w:pPr>
        <w:pStyle w:val="ConsPlusNonformat"/>
        <w:jc w:val="both"/>
      </w:pPr>
      <w:r>
        <w:t>договорам   социального   найма  с  "____" _____________ года  в  категории</w:t>
      </w:r>
    </w:p>
    <w:p w:rsidR="00665E62" w:rsidRDefault="00665E62">
      <w:pPr>
        <w:pStyle w:val="ConsPlusNonformat"/>
        <w:jc w:val="both"/>
      </w:pPr>
      <w:r>
        <w:t>__________,</w:t>
      </w:r>
    </w:p>
    <w:p w:rsidR="00665E62" w:rsidRDefault="00665E62">
      <w:pPr>
        <w:pStyle w:val="ConsPlusNonformat"/>
        <w:jc w:val="both"/>
      </w:pPr>
      <w:r>
        <w:t xml:space="preserve">прошу предоставить мне информацию о номере моей очереди на получение </w:t>
      </w:r>
      <w:proofErr w:type="gramStart"/>
      <w:r>
        <w:t>жилого</w:t>
      </w:r>
      <w:proofErr w:type="gramEnd"/>
    </w:p>
    <w:p w:rsidR="00665E62" w:rsidRDefault="00665E62">
      <w:pPr>
        <w:pStyle w:val="ConsPlusNonformat"/>
        <w:jc w:val="both"/>
      </w:pPr>
      <w:r>
        <w:t>помещения по договору социального найма.</w:t>
      </w:r>
    </w:p>
    <w:p w:rsidR="00665E62" w:rsidRDefault="00665E62">
      <w:pPr>
        <w:pStyle w:val="ConsPlusNonformat"/>
        <w:jc w:val="both"/>
      </w:pPr>
      <w:r>
        <w:t>Ответ прошу направить:</w:t>
      </w:r>
    </w:p>
    <w:p w:rsidR="00665E62" w:rsidRDefault="00665E62">
      <w:pPr>
        <w:pStyle w:val="ConsPlusNonformat"/>
        <w:jc w:val="both"/>
      </w:pPr>
      <w:r>
        <w:t>а) почтой;</w:t>
      </w:r>
    </w:p>
    <w:p w:rsidR="00665E62" w:rsidRDefault="00665E62">
      <w:pPr>
        <w:pStyle w:val="ConsPlusNonformat"/>
        <w:jc w:val="both"/>
      </w:pPr>
      <w:r>
        <w:t>б) лично;</w:t>
      </w:r>
    </w:p>
    <w:p w:rsidR="00665E62" w:rsidRDefault="00665E62">
      <w:pPr>
        <w:pStyle w:val="ConsPlusNonformat"/>
        <w:jc w:val="both"/>
      </w:pPr>
      <w:r>
        <w:t>в) по электронной почте (</w:t>
      </w:r>
      <w:proofErr w:type="gramStart"/>
      <w:r>
        <w:t>нужное</w:t>
      </w:r>
      <w:proofErr w:type="gramEnd"/>
      <w:r>
        <w:t xml:space="preserve"> подчеркнуть).</w:t>
      </w:r>
    </w:p>
    <w:p w:rsidR="00665E62" w:rsidRDefault="00665E62">
      <w:pPr>
        <w:pStyle w:val="ConsPlusNonformat"/>
        <w:jc w:val="both"/>
      </w:pPr>
      <w:r>
        <w:t>________________________________________</w:t>
      </w:r>
    </w:p>
    <w:p w:rsidR="00665E62" w:rsidRDefault="00665E62">
      <w:pPr>
        <w:pStyle w:val="ConsPlusNonformat"/>
        <w:jc w:val="both"/>
      </w:pPr>
      <w:r>
        <w:lastRenderedPageBreak/>
        <w:t>(адрес электронной почты)</w:t>
      </w:r>
    </w:p>
    <w:p w:rsidR="00665E62" w:rsidRDefault="00665E62">
      <w:pPr>
        <w:pStyle w:val="ConsPlusNonformat"/>
        <w:jc w:val="both"/>
      </w:pPr>
    </w:p>
    <w:p w:rsidR="00665E62" w:rsidRDefault="00665E62">
      <w:pPr>
        <w:pStyle w:val="ConsPlusNonformat"/>
        <w:jc w:val="both"/>
      </w:pPr>
      <w:r>
        <w:t>К заявлению прилагаю следующие документы:</w:t>
      </w:r>
    </w:p>
    <w:p w:rsidR="00665E62" w:rsidRDefault="00665E62">
      <w:pPr>
        <w:pStyle w:val="ConsPlusNonformat"/>
        <w:jc w:val="both"/>
      </w:pPr>
      <w:proofErr w:type="gramStart"/>
      <w:r>
        <w:t>1.  копию  документа,  удостоверяющего  личность  заявителя  (представителя</w:t>
      </w:r>
      <w:proofErr w:type="gramEnd"/>
    </w:p>
    <w:p w:rsidR="00665E62" w:rsidRDefault="00665E62">
      <w:pPr>
        <w:pStyle w:val="ConsPlusNonformat"/>
        <w:jc w:val="both"/>
      </w:pPr>
      <w:r>
        <w:t>заявителя)_____________________________________________________________</w:t>
      </w:r>
    </w:p>
    <w:p w:rsidR="00665E62" w:rsidRDefault="00665E62">
      <w:pPr>
        <w:pStyle w:val="ConsPlusNonformat"/>
        <w:jc w:val="both"/>
      </w:pPr>
      <w:r>
        <w:t>_______________________________________________________________________</w:t>
      </w:r>
    </w:p>
    <w:p w:rsidR="00665E62" w:rsidRDefault="00665E62">
      <w:pPr>
        <w:pStyle w:val="ConsPlusNonformat"/>
        <w:jc w:val="both"/>
      </w:pPr>
      <w:r>
        <w:t>2. копию документа, подтверждающего полномочия представителя заявителя</w:t>
      </w:r>
    </w:p>
    <w:p w:rsidR="00665E62" w:rsidRDefault="00665E62">
      <w:pPr>
        <w:pStyle w:val="ConsPlusNonformat"/>
        <w:jc w:val="both"/>
      </w:pPr>
      <w:r>
        <w:t>_______________________________________________________________________</w:t>
      </w:r>
    </w:p>
    <w:p w:rsidR="00665E62" w:rsidRDefault="00665E62">
      <w:pPr>
        <w:pStyle w:val="ConsPlusNonformat"/>
        <w:jc w:val="both"/>
      </w:pPr>
    </w:p>
    <w:p w:rsidR="00665E62" w:rsidRDefault="00665E62">
      <w:pPr>
        <w:pStyle w:val="ConsPlusNonformat"/>
        <w:jc w:val="both"/>
      </w:pPr>
    </w:p>
    <w:p w:rsidR="00665E62" w:rsidRDefault="00665E62">
      <w:pPr>
        <w:pStyle w:val="ConsPlusNonformat"/>
        <w:jc w:val="both"/>
      </w:pPr>
      <w:r>
        <w:t>Дата, подпись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E62" w:rsidRDefault="00665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65E62" w:rsidRDefault="00665E62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24.07.2013 N 1434.</w:t>
            </w:r>
          </w:p>
        </w:tc>
      </w:tr>
    </w:tbl>
    <w:p w:rsidR="00665E62" w:rsidRDefault="00665E62">
      <w:pPr>
        <w:pStyle w:val="ConsPlusNormal"/>
        <w:spacing w:before="280"/>
        <w:jc w:val="right"/>
        <w:outlineLvl w:val="1"/>
      </w:pPr>
      <w:r>
        <w:t>Приложение 3</w:t>
      </w:r>
    </w:p>
    <w:p w:rsidR="00665E62" w:rsidRDefault="00665E62">
      <w:pPr>
        <w:pStyle w:val="ConsPlusNormal"/>
        <w:jc w:val="right"/>
      </w:pPr>
      <w:r>
        <w:t>к административному регламенту "Предоставление</w:t>
      </w:r>
    </w:p>
    <w:p w:rsidR="00665E62" w:rsidRDefault="00665E62">
      <w:pPr>
        <w:pStyle w:val="ConsPlusNormal"/>
        <w:jc w:val="right"/>
      </w:pPr>
      <w:r>
        <w:t xml:space="preserve">информации об очередности предоставления </w:t>
      </w:r>
      <w:proofErr w:type="gramStart"/>
      <w:r>
        <w:t>жилых</w:t>
      </w:r>
      <w:proofErr w:type="gramEnd"/>
    </w:p>
    <w:p w:rsidR="00665E62" w:rsidRDefault="00665E62">
      <w:pPr>
        <w:pStyle w:val="ConsPlusNormal"/>
        <w:jc w:val="right"/>
      </w:pPr>
      <w:r>
        <w:t>помещений на условиях социального найма"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jc w:val="center"/>
      </w:pPr>
      <w:bookmarkStart w:id="7" w:name="P577"/>
      <w:bookmarkEnd w:id="7"/>
      <w:r>
        <w:t>БЛОК-СХЕМА</w:t>
      </w:r>
    </w:p>
    <w:p w:rsidR="00665E62" w:rsidRDefault="00665E62">
      <w:pPr>
        <w:pStyle w:val="ConsPlusNormal"/>
        <w:jc w:val="center"/>
      </w:pPr>
      <w:r>
        <w:t>ПРЕДОСТАВЛЕНИЯ МУНИЦИПАЛЬНОЙ УСЛУГИ "ПРЕДОСТАВЛЕНИЕ</w:t>
      </w:r>
    </w:p>
    <w:p w:rsidR="00665E62" w:rsidRDefault="00665E62">
      <w:pPr>
        <w:pStyle w:val="ConsPlusNormal"/>
        <w:jc w:val="center"/>
      </w:pPr>
      <w:r>
        <w:t>ИНФОРМАЦИИ ОБ ОЧЕРЕДНОСТИ ПРЕДОСТАВЛЕНИЯ ЖИЛЫХ ПОМЕЩЕНИЙ</w:t>
      </w:r>
    </w:p>
    <w:p w:rsidR="00665E62" w:rsidRDefault="00665E62">
      <w:pPr>
        <w:pStyle w:val="ConsPlusNormal"/>
        <w:jc w:val="center"/>
      </w:pPr>
      <w:r>
        <w:t>НА УСЛОВИЯХ СОЦИАЛЬНОГО НАЙМА"</w:t>
      </w:r>
    </w:p>
    <w:p w:rsidR="00665E62" w:rsidRDefault="00665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E62" w:rsidRDefault="00665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665E62" w:rsidRDefault="00665E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24.07.2013 </w:t>
            </w:r>
            <w:hyperlink r:id="rId6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13.05.2016 </w:t>
            </w:r>
            <w:hyperlink r:id="rId63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665E62" w:rsidRDefault="00665E62">
      <w:pPr>
        <w:pStyle w:val="ConsPlusNonformat"/>
        <w:jc w:val="both"/>
      </w:pPr>
      <w:r>
        <w:t xml:space="preserve">          │     Прием и регистрация заявления в МФЦ     │</w:t>
      </w:r>
    </w:p>
    <w:p w:rsidR="00665E62" w:rsidRDefault="00665E62">
      <w:pPr>
        <w:pStyle w:val="ConsPlusNonformat"/>
        <w:jc w:val="both"/>
      </w:pPr>
      <w:r>
        <w:t xml:space="preserve">          └──────────────────────┬──────────────────────┘</w:t>
      </w:r>
    </w:p>
    <w:p w:rsidR="00665E62" w:rsidRDefault="00665E62">
      <w:pPr>
        <w:pStyle w:val="ConsPlusNonformat"/>
        <w:jc w:val="both"/>
      </w:pPr>
      <w:r>
        <w:t xml:space="preserve">                                 V</w:t>
      </w:r>
    </w:p>
    <w:p w:rsidR="00665E62" w:rsidRDefault="00665E62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665E62" w:rsidRDefault="00665E62">
      <w:pPr>
        <w:pStyle w:val="ConsPlusNonformat"/>
        <w:jc w:val="both"/>
      </w:pPr>
      <w:r>
        <w:t xml:space="preserve">          │ Письменное заявление, поступившее из МФЦ </w:t>
      </w:r>
      <w:proofErr w:type="gramStart"/>
      <w:r>
        <w:t>в</w:t>
      </w:r>
      <w:proofErr w:type="gramEnd"/>
      <w:r>
        <w:t xml:space="preserve">  │</w:t>
      </w:r>
    </w:p>
    <w:p w:rsidR="00665E62" w:rsidRDefault="00665E62">
      <w:pPr>
        <w:pStyle w:val="ConsPlusNonformat"/>
        <w:jc w:val="both"/>
      </w:pPr>
      <w:r>
        <w:t xml:space="preserve">          │     жилищный отдел администрации города     │</w:t>
      </w:r>
    </w:p>
    <w:p w:rsidR="00665E62" w:rsidRDefault="00665E62">
      <w:pPr>
        <w:pStyle w:val="ConsPlusNonformat"/>
        <w:jc w:val="both"/>
      </w:pPr>
      <w:r>
        <w:t xml:space="preserve">          └──────────────────────┬──────────────────────┘</w:t>
      </w:r>
    </w:p>
    <w:p w:rsidR="00665E62" w:rsidRDefault="00665E62">
      <w:pPr>
        <w:pStyle w:val="ConsPlusNonformat"/>
        <w:jc w:val="both"/>
      </w:pPr>
      <w:r>
        <w:t xml:space="preserve">                                 V</w:t>
      </w:r>
    </w:p>
    <w:p w:rsidR="00665E62" w:rsidRDefault="00665E62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665E62" w:rsidRDefault="00665E62">
      <w:pPr>
        <w:pStyle w:val="ConsPlusNonformat"/>
        <w:jc w:val="both"/>
      </w:pPr>
      <w:r>
        <w:t xml:space="preserve">          │  Специалистом жилищного отдела проверяется  │</w:t>
      </w:r>
    </w:p>
    <w:p w:rsidR="00665E62" w:rsidRDefault="00665E62">
      <w:pPr>
        <w:pStyle w:val="ConsPlusNonformat"/>
        <w:jc w:val="both"/>
      </w:pPr>
      <w:r>
        <w:t xml:space="preserve">          │    информация, указанная в заявлении, </w:t>
      </w:r>
      <w:proofErr w:type="gramStart"/>
      <w:r>
        <w:t>по</w:t>
      </w:r>
      <w:proofErr w:type="gramEnd"/>
      <w:r>
        <w:t xml:space="preserve">    │</w:t>
      </w:r>
    </w:p>
    <w:p w:rsidR="00665E62" w:rsidRDefault="00665E62">
      <w:pPr>
        <w:pStyle w:val="ConsPlusNonformat"/>
        <w:jc w:val="both"/>
      </w:pPr>
      <w:r>
        <w:t xml:space="preserve">          │  информационной системе "Ведение </w:t>
      </w:r>
      <w:proofErr w:type="gramStart"/>
      <w:r>
        <w:t>жилищных</w:t>
      </w:r>
      <w:proofErr w:type="gramEnd"/>
      <w:r>
        <w:t xml:space="preserve">   │</w:t>
      </w:r>
    </w:p>
    <w:p w:rsidR="00665E62" w:rsidRDefault="00665E62">
      <w:pPr>
        <w:pStyle w:val="ConsPlusNonformat"/>
        <w:jc w:val="both"/>
      </w:pPr>
      <w:r>
        <w:t xml:space="preserve">          │                  программ"                  │</w:t>
      </w:r>
    </w:p>
    <w:p w:rsidR="00665E62" w:rsidRDefault="00665E62">
      <w:pPr>
        <w:pStyle w:val="ConsPlusNonformat"/>
        <w:jc w:val="both"/>
      </w:pPr>
      <w:r>
        <w:t xml:space="preserve">          └──────┬──────────────────────────────────┬───┘</w:t>
      </w:r>
    </w:p>
    <w:p w:rsidR="00665E62" w:rsidRDefault="00665E62">
      <w:pPr>
        <w:pStyle w:val="ConsPlusNonformat"/>
        <w:jc w:val="both"/>
      </w:pPr>
      <w:r>
        <w:t xml:space="preserve">                 V                                  </w:t>
      </w:r>
      <w:proofErr w:type="spellStart"/>
      <w:r>
        <w:t>V</w:t>
      </w:r>
      <w:proofErr w:type="spellEnd"/>
    </w:p>
    <w:p w:rsidR="00665E62" w:rsidRDefault="00665E62">
      <w:pPr>
        <w:pStyle w:val="ConsPlusNonformat"/>
        <w:jc w:val="both"/>
      </w:pPr>
      <w:r>
        <w:t>┌──────────────────────────────┐            ┌─────────────────────────────┐</w:t>
      </w:r>
    </w:p>
    <w:p w:rsidR="00665E62" w:rsidRDefault="00665E62">
      <w:pPr>
        <w:pStyle w:val="ConsPlusNonformat"/>
        <w:jc w:val="both"/>
      </w:pPr>
      <w:r>
        <w:t xml:space="preserve">│    Подготовка информации     │            │  Подготовка информации </w:t>
      </w:r>
      <w:proofErr w:type="gramStart"/>
      <w:r>
        <w:t>об</w:t>
      </w:r>
      <w:proofErr w:type="gramEnd"/>
      <w:r>
        <w:t xml:space="preserve">   │</w:t>
      </w:r>
    </w:p>
    <w:p w:rsidR="00665E62" w:rsidRDefault="00665E62">
      <w:pPr>
        <w:pStyle w:val="ConsPlusNonformat"/>
        <w:jc w:val="both"/>
      </w:pPr>
      <w:r>
        <w:t>│  заявителю о предоставлении  │            │   отказе в предоставлении   │</w:t>
      </w:r>
    </w:p>
    <w:p w:rsidR="00665E62" w:rsidRDefault="00665E62">
      <w:pPr>
        <w:pStyle w:val="ConsPlusNonformat"/>
        <w:jc w:val="both"/>
      </w:pPr>
      <w:r>
        <w:t>│  информации об очередности   │            │  информации об очередности  │</w:t>
      </w:r>
    </w:p>
    <w:p w:rsidR="00665E62" w:rsidRDefault="00665E62">
      <w:pPr>
        <w:pStyle w:val="ConsPlusNonformat"/>
        <w:jc w:val="both"/>
      </w:pPr>
      <w:r>
        <w:t>└────────────────┬─────────────┘            └───────┬─────────────────────┘</w:t>
      </w:r>
    </w:p>
    <w:p w:rsidR="00665E62" w:rsidRDefault="00665E62">
      <w:pPr>
        <w:pStyle w:val="ConsPlusNonformat"/>
        <w:jc w:val="both"/>
      </w:pPr>
      <w:r>
        <w:t xml:space="preserve">                 V                                  </w:t>
      </w:r>
      <w:proofErr w:type="spellStart"/>
      <w:r>
        <w:t>V</w:t>
      </w:r>
      <w:proofErr w:type="spellEnd"/>
    </w:p>
    <w:p w:rsidR="00665E62" w:rsidRDefault="00665E62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665E62" w:rsidRDefault="00665E62">
      <w:pPr>
        <w:pStyle w:val="ConsPlusNonformat"/>
        <w:jc w:val="both"/>
      </w:pPr>
      <w:r>
        <w:lastRenderedPageBreak/>
        <w:t xml:space="preserve">          │        Направление информации в МФЦ         │</w:t>
      </w:r>
    </w:p>
    <w:p w:rsidR="00665E62" w:rsidRDefault="00665E62">
      <w:pPr>
        <w:pStyle w:val="ConsPlusNonformat"/>
        <w:jc w:val="both"/>
      </w:pPr>
      <w:r>
        <w:t xml:space="preserve">          └──────────────────────┬──────────────────────┘</w:t>
      </w:r>
    </w:p>
    <w:p w:rsidR="00665E62" w:rsidRDefault="00665E62">
      <w:pPr>
        <w:pStyle w:val="ConsPlusNonformat"/>
        <w:jc w:val="both"/>
      </w:pPr>
      <w:r>
        <w:t xml:space="preserve">                                 V</w:t>
      </w:r>
    </w:p>
    <w:p w:rsidR="00665E62" w:rsidRDefault="00665E62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┌─────────────────────────────────────────────┐</w:t>
      </w:r>
    </w:p>
    <w:p w:rsidR="00665E62" w:rsidRDefault="00665E62">
      <w:pPr>
        <w:pStyle w:val="ConsPlusNonformat"/>
        <w:jc w:val="both"/>
      </w:pPr>
      <w:r>
        <w:t xml:space="preserve">          │  Выдача результата услуги заявителю в МФЦ   │</w:t>
      </w:r>
    </w:p>
    <w:p w:rsidR="00665E62" w:rsidRDefault="00665E62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└─────────────────────────────────────────────┘</w:t>
      </w: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ind w:firstLine="540"/>
        <w:jc w:val="both"/>
      </w:pPr>
    </w:p>
    <w:p w:rsidR="00665E62" w:rsidRDefault="00665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FD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2"/>
    <w:rsid w:val="00057C48"/>
    <w:rsid w:val="006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E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E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00709438688FE8393BDD950F98EB33B79B1E33B1D8EA903D6D10F52BB2200CCD7D68F8E00858A292DEAB93FB1996B987B6656DD5A4D399D3907BC6F2K1K" TargetMode="External"/><Relationship Id="rId18" Type="http://schemas.openxmlformats.org/officeDocument/2006/relationships/hyperlink" Target="consultantplus://offline/ref=1900709438688FE8393BDD950F98EB33B79B1E33B1D8EB963D6510F52BB2200CCD7D68F8E00858A292DEAB90FB1996B987B6656DD5A4D399D3907BC6F2K1K" TargetMode="External"/><Relationship Id="rId26" Type="http://schemas.openxmlformats.org/officeDocument/2006/relationships/hyperlink" Target="consultantplus://offline/ref=1900709438688FE8393BDD950F98EB33B79B1E33B1DFE99B3C6110F52BB2200CCD7D68F8E00858A292DEA294F81996B987B6656DD5A4D399D3907BC6F2K1K" TargetMode="External"/><Relationship Id="rId39" Type="http://schemas.openxmlformats.org/officeDocument/2006/relationships/hyperlink" Target="consultantplus://offline/ref=1900709438688FE8393BDD950F98EB33B79B1E33B1DFE99B3C6110F52BB2200CCD7D68F8E00858A292DEA294F81996B987B6656DD5A4D399D3907BC6F2K1K" TargetMode="External"/><Relationship Id="rId21" Type="http://schemas.openxmlformats.org/officeDocument/2006/relationships/hyperlink" Target="consultantplus://offline/ref=1900709438688FE8393BDD950F98EB33B79B1E33B1DFE99B3C6110F52BB2200CCD7D68F8E00858A292DEA294F81996B987B6656DD5A4D399D3907BC6F2K1K" TargetMode="External"/><Relationship Id="rId34" Type="http://schemas.openxmlformats.org/officeDocument/2006/relationships/hyperlink" Target="consultantplus://offline/ref=1900709438688FE8393BC39819F4B436B392413BB2DEE4C4653016A274E226598D3D6EADA34C55AA96D5FFC1BB47CFE9C1FD696EC9B8D29AFCK4K" TargetMode="External"/><Relationship Id="rId42" Type="http://schemas.openxmlformats.org/officeDocument/2006/relationships/hyperlink" Target="consultantplus://offline/ref=1900709438688FE8393BDD950F98EB33B79B1E33B1DFE99A396410F52BB2200CCD7D68F8E00858A292DEAB91FE1996B987B6656DD5A4D399D3907BC6F2K1K" TargetMode="External"/><Relationship Id="rId47" Type="http://schemas.openxmlformats.org/officeDocument/2006/relationships/hyperlink" Target="consultantplus://offline/ref=1900709438688FE8393BDD950F98EB33B79B1E33B1D8EB963D6510F52BB2200CCD7D68F8E00858A292DEAB90FA1996B987B6656DD5A4D399D3907BC6F2K1K" TargetMode="External"/><Relationship Id="rId50" Type="http://schemas.openxmlformats.org/officeDocument/2006/relationships/hyperlink" Target="consultantplus://offline/ref=1900709438688FE8393BDD950F98EB33B79B1E33B1DFE99A396410F52BB2200CCD7D68F8E00858A292DEAB96FD1996B987B6656DD5A4D399D3907BC6F2K1K" TargetMode="External"/><Relationship Id="rId55" Type="http://schemas.openxmlformats.org/officeDocument/2006/relationships/hyperlink" Target="consultantplus://offline/ref=1900709438688FE8393BDD950F98EB33B79B1E33B9DEE6913A6F4DFF23EB2C0ECA7237FDE71958A290C0AA92E110C2E9FCKAK" TargetMode="External"/><Relationship Id="rId63" Type="http://schemas.openxmlformats.org/officeDocument/2006/relationships/hyperlink" Target="consultantplus://offline/ref=1900709438688FE8393BDD950F98EB33B79B1E33B1D8EA903D6D10F52BB2200CCD7D68F8E00858A292DEAB93F91996B987B6656DD5A4D399D3907BC6F2K1K" TargetMode="External"/><Relationship Id="rId7" Type="http://schemas.openxmlformats.org/officeDocument/2006/relationships/hyperlink" Target="consultantplus://offline/ref=1900709438688FE8393BDD950F98EB33B79B1E33B1D8EA903D6D10F52BB2200CCD7D68F8E00858A292DEAB90FA1996B987B6656DD5A4D399D3907BC6F2K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00709438688FE8393BDD950F98EB33B79B1E33B1D8EA903D6D10F52BB2200CCD7D68F8E00858A292DEAB93FA1996B987B6656DD5A4D399D3907BC6F2K1K" TargetMode="External"/><Relationship Id="rId20" Type="http://schemas.openxmlformats.org/officeDocument/2006/relationships/hyperlink" Target="consultantplus://offline/ref=1900709438688FE8393BDD950F98EB33B79B1E33B1D8EA903D6D10F52BB2200CCD7D68F8E00858A292DEAB93FA1996B987B6656DD5A4D399D3907BC6F2K1K" TargetMode="External"/><Relationship Id="rId29" Type="http://schemas.openxmlformats.org/officeDocument/2006/relationships/hyperlink" Target="consultantplus://offline/ref=1900709438688FE8393BDD950F98EB33B79B1E33B1DFE99B3C6110F52BB2200CCD7D68F8E00858A292DEA294F81996B987B6656DD5A4D399D3907BC6F2K1K" TargetMode="External"/><Relationship Id="rId41" Type="http://schemas.openxmlformats.org/officeDocument/2006/relationships/hyperlink" Target="consultantplus://offline/ref=1900709438688FE8393BDD950F98EB33B79B1E33B1DFE99B3C6110F52BB2200CCD7D68F8E00858A292DEA299FE1996B987B6656DD5A4D399D3907BC6F2K1K" TargetMode="External"/><Relationship Id="rId54" Type="http://schemas.openxmlformats.org/officeDocument/2006/relationships/hyperlink" Target="consultantplus://offline/ref=1900709438688FE8393BDD950F98EB33B79B1E33B9DEE6913A6F4DFF23EB2C0ECA7237FDE71958A290C0AA92E110C2E9FCKAK" TargetMode="External"/><Relationship Id="rId62" Type="http://schemas.openxmlformats.org/officeDocument/2006/relationships/hyperlink" Target="consultantplus://offline/ref=1900709438688FE8393BDD950F98EB33B79B1E33B1DFE99B3C6110F52BB2200CCD7D68F8E00858A292DFAA90FD1996B987B6656DD5A4D399D3907BC6F2K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0709438688FE8393BDD950F98EB33B79B1E33B1DFE99B3C6110F52BB2200CCD7D68F8E00858A292DEAB91FE1996B987B6656DD5A4D399D3907BC6F2K1K" TargetMode="External"/><Relationship Id="rId11" Type="http://schemas.openxmlformats.org/officeDocument/2006/relationships/hyperlink" Target="consultantplus://offline/ref=1900709438688FE8393BC39819F4B436B392413BB2DEE4C4653016A274E226598D3D6EADA34C55AA96D5FFC1BB47CFE9C1FD696EC9B8D29AFCK4K" TargetMode="External"/><Relationship Id="rId24" Type="http://schemas.openxmlformats.org/officeDocument/2006/relationships/hyperlink" Target="consultantplus://offline/ref=1900709438688FE8393BDD950F98EB33B79B1E33B1DFE99B3C6110F52BB2200CCD7D68F8E00858A292DEA296F71996B987B6656DD5A4D399D3907BC6F2K1K" TargetMode="External"/><Relationship Id="rId32" Type="http://schemas.openxmlformats.org/officeDocument/2006/relationships/hyperlink" Target="consultantplus://offline/ref=1900709438688FE8393BC39819F4B436B392403AB5DFE4C4653016A274E226598D3D6EADA34D54A690D5FFC1BB47CFE9C1FD696EC9B8D29AFCK4K" TargetMode="External"/><Relationship Id="rId37" Type="http://schemas.openxmlformats.org/officeDocument/2006/relationships/hyperlink" Target="consultantplus://offline/ref=1900709438688FE8393BDD950F98EB33B79B1E33B1DFE99A396410F52BB2200CCD7D68F8E00858A292DEAB95F71996B987B6656DD5A4D399D3907BC6F2K1K" TargetMode="External"/><Relationship Id="rId40" Type="http://schemas.openxmlformats.org/officeDocument/2006/relationships/hyperlink" Target="consultantplus://offline/ref=1900709438688FE8393BDD950F98EB33B79B1E33B1D8EA93386D10F52BB2200CCD7D68F8E00858A292DEAB94FD1996B987B6656DD5A4D399D3907BC6F2K1K" TargetMode="External"/><Relationship Id="rId45" Type="http://schemas.openxmlformats.org/officeDocument/2006/relationships/hyperlink" Target="consultantplus://offline/ref=1900709438688FE8393BC39819F4B436B392463BB8D8E4C4653016A274E226599F3D36A1A24E4BA290C0A990FEF1KBK" TargetMode="External"/><Relationship Id="rId53" Type="http://schemas.openxmlformats.org/officeDocument/2006/relationships/hyperlink" Target="consultantplus://offline/ref=1900709438688FE8393BDD950F98EB33B79B1E33B9DEE6913A6F4DFF23EB2C0ECA7237FDE71958A290C0AA92E110C2E9FCKAK" TargetMode="External"/><Relationship Id="rId58" Type="http://schemas.openxmlformats.org/officeDocument/2006/relationships/hyperlink" Target="consultantplus://offline/ref=1900709438688FE8393BDD950F98EB33B79B1E33B1DFE99B3C6110F52BB2200CCD7D68F8E00858A292DFAB94FB1996B987B6656DD5A4D399D3907BC6F2K1K" TargetMode="External"/><Relationship Id="rId5" Type="http://schemas.openxmlformats.org/officeDocument/2006/relationships/hyperlink" Target="consultantplus://offline/ref=1900709438688FE8393BDD950F98EB33B79B1E33B1D8EA93386D10F52BB2200CCD7D68F8E00858A292DEAB94FD1996B987B6656DD5A4D399D3907BC6F2K1K" TargetMode="External"/><Relationship Id="rId15" Type="http://schemas.openxmlformats.org/officeDocument/2006/relationships/hyperlink" Target="consultantplus://offline/ref=1900709438688FE8393BDD950F98EB33B79B1E33B1DFE99B3C6110F52BB2200CCD7D68F8E00858A292DEAB91FE1996B987B6656DD5A4D399D3907BC6F2K1K" TargetMode="External"/><Relationship Id="rId23" Type="http://schemas.openxmlformats.org/officeDocument/2006/relationships/hyperlink" Target="consultantplus://offline/ref=1900709438688FE8393BDD950F98EB33B79B1E33B1DFE99A396410F52BB2200CCD7D68F8E00858A292DEAB93FF1996B987B6656DD5A4D399D3907BC6F2K1K" TargetMode="External"/><Relationship Id="rId28" Type="http://schemas.openxmlformats.org/officeDocument/2006/relationships/hyperlink" Target="consultantplus://offline/ref=1900709438688FE8393BDD950F98EB33B79B1E33B1DFE99B3C6110F52BB2200CCD7D68F8E00858A292DEA294F81996B987B6656DD5A4D399D3907BC6F2K1K" TargetMode="External"/><Relationship Id="rId36" Type="http://schemas.openxmlformats.org/officeDocument/2006/relationships/hyperlink" Target="consultantplus://offline/ref=1900709438688FE8393BDD950F98EB33B79B1E33B1DFE99A396410F52BB2200CCD7D68F8E00858A292DEAB95FD1996B987B6656DD5A4D399D3907BC6F2K1K" TargetMode="External"/><Relationship Id="rId49" Type="http://schemas.openxmlformats.org/officeDocument/2006/relationships/hyperlink" Target="consultantplus://offline/ref=1900709438688FE8393BC39819F4B436B3904539B5DCE4C4653016A274E226598D3D6EADA34C55A292D5FFC1BB47CFE9C1FD696EC9B8D29AFCK4K" TargetMode="External"/><Relationship Id="rId57" Type="http://schemas.openxmlformats.org/officeDocument/2006/relationships/hyperlink" Target="consultantplus://offline/ref=1900709438688FE8393BC39819F4B436B3914436B2DCE4C4653016A274E226598D3D6EADA34C55A792D5FFC1BB47CFE9C1FD696EC9B8D29AFCK4K" TargetMode="External"/><Relationship Id="rId61" Type="http://schemas.openxmlformats.org/officeDocument/2006/relationships/hyperlink" Target="consultantplus://offline/ref=1900709438688FE8393BDD950F98EB33B79B1E33B1DFE99B3C6110F52BB2200CCD7D68F8E00858A292DFAA90FD1996B987B6656DD5A4D399D3907BC6F2K1K" TargetMode="External"/><Relationship Id="rId10" Type="http://schemas.openxmlformats.org/officeDocument/2006/relationships/hyperlink" Target="consultantplus://offline/ref=1900709438688FE8393BC39819F4B436B393493CB0D4E4C4653016A274E226598D3D6EAEA14701F2D68BA691FD0CC3EADDE1686DFDKEK" TargetMode="External"/><Relationship Id="rId19" Type="http://schemas.openxmlformats.org/officeDocument/2006/relationships/hyperlink" Target="consultantplus://offline/ref=1900709438688FE8393BDD950F98EB33B79B1E33B1DFE99B3C6110F52BB2200CCD7D68F8E00858A292DEA294F81996B987B6656DD5A4D399D3907BC6F2K1K" TargetMode="External"/><Relationship Id="rId31" Type="http://schemas.openxmlformats.org/officeDocument/2006/relationships/hyperlink" Target="consultantplus://offline/ref=1900709438688FE8393BC39819F4B436B298473BBB8AB3C6346518A77CB26E49C37863ACA64B52A8C68FEFC5F213C0F6C2E1766ED7BBFDKBK" TargetMode="External"/><Relationship Id="rId44" Type="http://schemas.openxmlformats.org/officeDocument/2006/relationships/hyperlink" Target="consultantplus://offline/ref=1900709438688FE8393BC39819F4B436B198433AB9DAE4C4653016A274E226598D3D6EADA34C55A09AD5FFC1BB47CFE9C1FD696EC9B8D29AFCK4K" TargetMode="External"/><Relationship Id="rId52" Type="http://schemas.openxmlformats.org/officeDocument/2006/relationships/hyperlink" Target="consultantplus://offline/ref=1900709438688FE8393BDD950F98EB33B79B1E33B9DEE6913A6F4DFF23EB2C0ECA7237FDE71958A290C0AA92E110C2E9FCKAK" TargetMode="External"/><Relationship Id="rId60" Type="http://schemas.openxmlformats.org/officeDocument/2006/relationships/hyperlink" Target="consultantplus://offline/ref=1900709438688FE8393BDD950F98EB33B79B1E33B1DFE99A396410F52BB2200CCD7D68F8E00858A292DEAA95FC1996B987B6656DD5A4D399D3907BC6F2K1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0709438688FE8393BDD950F98EB33B79B1E33B1D8EB963D6510F52BB2200CCD7D68F8E00858A292DEAB90FB1996B987B6656DD5A4D399D3907BC6F2K1K" TargetMode="External"/><Relationship Id="rId14" Type="http://schemas.openxmlformats.org/officeDocument/2006/relationships/hyperlink" Target="consultantplus://offline/ref=1900709438688FE8393BDD950F98EB33B79B1E33B1D8EA93386D10F52BB2200CCD7D68F8E00858A292DEAB94FD1996B987B6656DD5A4D399D3907BC6F2K1K" TargetMode="External"/><Relationship Id="rId22" Type="http://schemas.openxmlformats.org/officeDocument/2006/relationships/hyperlink" Target="consultantplus://offline/ref=1900709438688FE8393BDD950F98EB33B79B1E33B1DFE99A396410F52BB2200CCD7D68F8E00858A292DEAB95FF1996B987B6656DD5A4D399D3907BC6F2K1K" TargetMode="External"/><Relationship Id="rId27" Type="http://schemas.openxmlformats.org/officeDocument/2006/relationships/hyperlink" Target="consultantplus://offline/ref=1900709438688FE8393BDD950F98EB33B79B1E33B1D8EA903D6D10F52BB2200CCD7D68F8E00858A292DEAB93FA1996B987B6656DD5A4D399D3907BC6F2K1K" TargetMode="External"/><Relationship Id="rId30" Type="http://schemas.openxmlformats.org/officeDocument/2006/relationships/hyperlink" Target="consultantplus://offline/ref=1900709438688FE8393BDD950F98EB33B79B1E33B1DFE99B3C6110F52BB2200CCD7D68F8E00858A292DEA298F81996B987B6656DD5A4D399D3907BC6F2K1K" TargetMode="External"/><Relationship Id="rId35" Type="http://schemas.openxmlformats.org/officeDocument/2006/relationships/hyperlink" Target="consultantplus://offline/ref=1900709438688FE8393BDD950F98EB33B79B1E33B1D5EE9B396D10F52BB2200CCD7D68F8F20800AE93DCB591FD0CC0E8C2FEKAK" TargetMode="External"/><Relationship Id="rId43" Type="http://schemas.openxmlformats.org/officeDocument/2006/relationships/hyperlink" Target="consultantplus://offline/ref=1900709438688FE8393BC39819F4B436B198433AB9DAE4C4653016A274E226598D3D6EADA34C55A290D5FFC1BB47CFE9C1FD696EC9B8D29AFCK4K" TargetMode="External"/><Relationship Id="rId48" Type="http://schemas.openxmlformats.org/officeDocument/2006/relationships/hyperlink" Target="consultantplus://offline/ref=1900709438688FE8393BDD950F98EB33B79B1E33B1DFE99B3C6110F52BB2200CCD7D68F8E00858A292DEA299FB1996B987B6656DD5A4D399D3907BC6F2K1K" TargetMode="External"/><Relationship Id="rId56" Type="http://schemas.openxmlformats.org/officeDocument/2006/relationships/hyperlink" Target="consultantplus://offline/ref=1900709438688FE8393BC39819F4B436B3914436B2DCE4C4653016A274E226598D3D6EADA34C55A792D5FFC1BB47CFE9C1FD696EC9B8D29AFCK4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900709438688FE8393BDD950F98EB33B79B1E33B1DFE99A396410F52BB2200CCD7D68F8E00858A292DEAB90FA1996B987B6656DD5A4D399D3907BC6F2K1K" TargetMode="External"/><Relationship Id="rId51" Type="http://schemas.openxmlformats.org/officeDocument/2006/relationships/hyperlink" Target="consultantplus://offline/ref=1900709438688FE8393BDD950F98EB33B79B1E33B9DEE6913A6F4DFF23EB2C0ECA7237FDE71958A290C0AA92E110C2E9FCK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00709438688FE8393BDD950F98EB33B79B1E33B1DBE8963C6410F52BB2200CCD7D68F8E00858A292DEAE97F81996B987B6656DD5A4D399D3907BC6F2K1K" TargetMode="External"/><Relationship Id="rId17" Type="http://schemas.openxmlformats.org/officeDocument/2006/relationships/hyperlink" Target="consultantplus://offline/ref=1900709438688FE8393BDD950F98EB33B79B1E33B1DFE99A396410F52BB2200CCD7D68F8E00858A292DEAB90FA1996B987B6656DD5A4D399D3907BC6F2K1K" TargetMode="External"/><Relationship Id="rId25" Type="http://schemas.openxmlformats.org/officeDocument/2006/relationships/hyperlink" Target="consultantplus://offline/ref=1900709438688FE8393BDD950F98EB33B79B1E33B1DFE99B3C6110F52BB2200CCD7D68F8E00858A292DEA297FA1996B987B6656DD5A4D399D3907BC6F2K1K" TargetMode="External"/><Relationship Id="rId33" Type="http://schemas.openxmlformats.org/officeDocument/2006/relationships/hyperlink" Target="consultantplus://offline/ref=1900709438688FE8393BC39819F4B436B393493CB0D4E4C4653016A274E226598D3D6EADA34C56A795D5FFC1BB47CFE9C1FD696EC9B8D29AFCK4K" TargetMode="External"/><Relationship Id="rId38" Type="http://schemas.openxmlformats.org/officeDocument/2006/relationships/hyperlink" Target="consultantplus://offline/ref=1900709438688FE8393BC39819F4B436B392413BB2DEE4C4653016A274E226598D3D6EA8A04701F2D68BA691FD0CC3EADDE1686DFDKEK" TargetMode="External"/><Relationship Id="rId46" Type="http://schemas.openxmlformats.org/officeDocument/2006/relationships/hyperlink" Target="consultantplus://offline/ref=1900709438688FE8393BDD950F98EB33B79B1E33B8DEE891386F4DFF23EB2C0ECA7237FDE71958A290C0AA92E110C2E9FCKAK" TargetMode="External"/><Relationship Id="rId59" Type="http://schemas.openxmlformats.org/officeDocument/2006/relationships/hyperlink" Target="consultantplus://offline/ref=1900709438688FE8393BDD950F98EB33B79B1E33B1DFE99B3C6110F52BB2200CCD7D68F8E00858A292DFAB96FC1996B987B6656DD5A4D399D3907BC6F2K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9516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2019-12-12T10:10:00Z</dcterms:created>
  <dcterms:modified xsi:type="dcterms:W3CDTF">2019-12-12T10:12:00Z</dcterms:modified>
</cp:coreProperties>
</file>