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8" w:rsidRDefault="00246BD8">
      <w:pPr>
        <w:pStyle w:val="ConsPlusTitle"/>
        <w:jc w:val="center"/>
        <w:outlineLvl w:val="0"/>
      </w:pPr>
      <w:r>
        <w:t>АДМИНИСТРАЦИЯ ГОРОДА АРЗАМАСА</w:t>
      </w:r>
    </w:p>
    <w:p w:rsidR="00246BD8" w:rsidRDefault="00246BD8">
      <w:pPr>
        <w:pStyle w:val="ConsPlusTitle"/>
        <w:jc w:val="center"/>
      </w:pPr>
    </w:p>
    <w:p w:rsidR="00246BD8" w:rsidRDefault="00246BD8">
      <w:pPr>
        <w:pStyle w:val="ConsPlusTitle"/>
        <w:jc w:val="center"/>
      </w:pPr>
      <w:bookmarkStart w:id="0" w:name="_GoBack"/>
      <w:r>
        <w:t>ПОСТАНОВЛЕНИЕ</w:t>
      </w:r>
    </w:p>
    <w:p w:rsidR="00246BD8" w:rsidRDefault="00246BD8">
      <w:pPr>
        <w:pStyle w:val="ConsPlusTitle"/>
        <w:jc w:val="center"/>
      </w:pPr>
      <w:r>
        <w:t>от 21 мая 2014 г. N 850</w:t>
      </w:r>
    </w:p>
    <w:p w:rsidR="00246BD8" w:rsidRDefault="00246BD8">
      <w:pPr>
        <w:pStyle w:val="ConsPlusTitle"/>
        <w:jc w:val="center"/>
      </w:pPr>
    </w:p>
    <w:p w:rsidR="00246BD8" w:rsidRDefault="00246BD8">
      <w:pPr>
        <w:pStyle w:val="ConsPlusTitle"/>
        <w:jc w:val="center"/>
      </w:pPr>
      <w:r>
        <w:t>ОБ УТВЕРЖДЕНИИ АДМИНИСТРАТИВНОГО РЕГЛАМЕНТА АДМИНИСТРАЦИИ</w:t>
      </w:r>
    </w:p>
    <w:p w:rsidR="00246BD8" w:rsidRDefault="00246BD8">
      <w:pPr>
        <w:pStyle w:val="ConsPlusTitle"/>
        <w:jc w:val="center"/>
      </w:pPr>
      <w:r>
        <w:t>ГОРОДА АРЗАМАСА ПО ПРЕДОСТАВЛЕНИЮ МУНИЦИПАЛЬНОЙ УСЛУГИ</w:t>
      </w:r>
    </w:p>
    <w:p w:rsidR="00246BD8" w:rsidRDefault="00246BD8">
      <w:pPr>
        <w:pStyle w:val="ConsPlusTitle"/>
        <w:jc w:val="center"/>
      </w:pPr>
      <w:r>
        <w:t>"ПРИЕМ ЗАЯВЛЕНИЙ, ДОКУМЕНТОВ, А ТАКЖЕ ПОСТАНОВКА ГРАЖДАН</w:t>
      </w:r>
    </w:p>
    <w:p w:rsidR="00246BD8" w:rsidRDefault="00246BD8">
      <w:pPr>
        <w:pStyle w:val="ConsPlusTitle"/>
        <w:jc w:val="center"/>
      </w:pPr>
      <w:proofErr w:type="gramStart"/>
      <w:r>
        <w:t>НА УЧЕТ В КАЧЕСТВЕ НУЖДАЮЩИХСЯ В ЖИЛЫХ ПОМЕЩЕНИЯХ</w:t>
      </w:r>
      <w:proofErr w:type="gramEnd"/>
    </w:p>
    <w:p w:rsidR="00246BD8" w:rsidRDefault="00246BD8">
      <w:pPr>
        <w:pStyle w:val="ConsPlusTitle"/>
        <w:jc w:val="center"/>
      </w:pPr>
      <w:r>
        <w:t xml:space="preserve">И </w:t>
      </w:r>
      <w:proofErr w:type="gramStart"/>
      <w:r>
        <w:t>ПРОЖИВАЮЩИХ</w:t>
      </w:r>
      <w:proofErr w:type="gramEnd"/>
      <w:r>
        <w:t xml:space="preserve"> НА ТЕРРИТОРИИ ГОРОДА АРЗАМАСА"</w:t>
      </w:r>
      <w:bookmarkEnd w:id="0"/>
    </w:p>
    <w:p w:rsidR="00246BD8" w:rsidRDefault="00246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center"/>
            </w:pPr>
            <w:r>
              <w:rPr>
                <w:color w:val="392C69"/>
              </w:rPr>
              <w:t>Список изменяющих документов</w:t>
            </w:r>
          </w:p>
          <w:p w:rsidR="00246BD8" w:rsidRDefault="00246BD8">
            <w:pPr>
              <w:pStyle w:val="ConsPlusNormal"/>
              <w:jc w:val="center"/>
            </w:pPr>
            <w:proofErr w:type="gramStart"/>
            <w:r>
              <w:rPr>
                <w:color w:val="392C69"/>
              </w:rPr>
              <w:t>(в ред. постановлений администрации г. Арзамаса Нижегородской области</w:t>
            </w:r>
            <w:proofErr w:type="gramEnd"/>
          </w:p>
          <w:p w:rsidR="00246BD8" w:rsidRDefault="00246BD8">
            <w:pPr>
              <w:pStyle w:val="ConsPlusNormal"/>
              <w:jc w:val="center"/>
            </w:pPr>
            <w:r>
              <w:rPr>
                <w:color w:val="392C69"/>
              </w:rPr>
              <w:t xml:space="preserve">от 13.05.2016 </w:t>
            </w:r>
            <w:hyperlink r:id="rId5" w:history="1">
              <w:r>
                <w:rPr>
                  <w:color w:val="0000FF"/>
                </w:rPr>
                <w:t>N 452</w:t>
              </w:r>
            </w:hyperlink>
            <w:r>
              <w:rPr>
                <w:color w:val="392C69"/>
              </w:rPr>
              <w:t xml:space="preserve">, от 16.05.2016 </w:t>
            </w:r>
            <w:hyperlink r:id="rId6" w:history="1">
              <w:r>
                <w:rPr>
                  <w:color w:val="0000FF"/>
                </w:rPr>
                <w:t>N 453</w:t>
              </w:r>
            </w:hyperlink>
            <w:r>
              <w:rPr>
                <w:color w:val="392C69"/>
              </w:rPr>
              <w:t xml:space="preserve">, от 15.09.2016 </w:t>
            </w:r>
            <w:hyperlink r:id="rId7" w:history="1">
              <w:r>
                <w:rPr>
                  <w:color w:val="0000FF"/>
                </w:rPr>
                <w:t>N 1125</w:t>
              </w:r>
            </w:hyperlink>
            <w:r>
              <w:rPr>
                <w:color w:val="392C69"/>
              </w:rPr>
              <w:t>)</w:t>
            </w:r>
          </w:p>
        </w:tc>
      </w:tr>
    </w:tbl>
    <w:p w:rsidR="00246BD8" w:rsidRDefault="00246BD8">
      <w:pPr>
        <w:pStyle w:val="ConsPlusNormal"/>
        <w:ind w:firstLine="540"/>
        <w:jc w:val="both"/>
      </w:pPr>
    </w:p>
    <w:p w:rsidR="00246BD8" w:rsidRDefault="00246BD8">
      <w:pPr>
        <w:pStyle w:val="ConsPlusNormal"/>
        <w:ind w:firstLine="540"/>
        <w:jc w:val="both"/>
      </w:pPr>
      <w:r>
        <w:t xml:space="preserve">В соответствии с Жилищным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Уставом города Арзамаса Нижегородской области, в целях повышения качества исполнения и доступности муниципальной услуги:</w:t>
      </w:r>
    </w:p>
    <w:p w:rsidR="00246BD8" w:rsidRDefault="00246BD8">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администрации города Арзамаса по предоставлению муниципальной услуги "Прием заявлений, документов, а также постановка граждан на учет в качестве нуждающихся в жилых помещениях и проживающих на территории города Арзамаса".</w:t>
      </w:r>
    </w:p>
    <w:p w:rsidR="00246BD8" w:rsidRDefault="00246BD8">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администрации г. Арзамаса Нижегородской области от 13.05.2016 N 452)</w:t>
      </w:r>
    </w:p>
    <w:p w:rsidR="00246BD8" w:rsidRDefault="00246BD8">
      <w:pPr>
        <w:pStyle w:val="ConsPlusNormal"/>
        <w:spacing w:before="220"/>
        <w:ind w:firstLine="540"/>
        <w:jc w:val="both"/>
      </w:pPr>
      <w:r>
        <w:t>2. Признать утратившими силу:</w:t>
      </w:r>
    </w:p>
    <w:p w:rsidR="00246BD8" w:rsidRDefault="00246BD8">
      <w:pPr>
        <w:pStyle w:val="ConsPlusNormal"/>
        <w:spacing w:before="220"/>
        <w:ind w:firstLine="540"/>
        <w:jc w:val="both"/>
      </w:pPr>
      <w:r>
        <w:t>- постановление администрации города Арзамаса от 24.07.2012 N 1449 "Об утверждении административного регламента администрации города Арзамаса по предоставлению муниципальной услуги "Прием заявлений, документов, а также принятие на учет граждан в качестве нуждающихся в жилых помещениях, предоставляемых по договорам социального найма в городе Арзамасе";</w:t>
      </w:r>
    </w:p>
    <w:p w:rsidR="00246BD8" w:rsidRDefault="00246BD8">
      <w:pPr>
        <w:pStyle w:val="ConsPlusNormal"/>
        <w:spacing w:before="220"/>
        <w:ind w:firstLine="540"/>
        <w:jc w:val="both"/>
      </w:pPr>
      <w:r>
        <w:t xml:space="preserve">- </w:t>
      </w:r>
      <w:hyperlink r:id="rId11" w:history="1">
        <w:r>
          <w:rPr>
            <w:color w:val="0000FF"/>
          </w:rPr>
          <w:t>п. 20</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246BD8" w:rsidRDefault="00246BD8">
      <w:pPr>
        <w:pStyle w:val="ConsPlusNormal"/>
        <w:spacing w:before="220"/>
        <w:ind w:firstLine="540"/>
        <w:jc w:val="both"/>
      </w:pPr>
      <w:r>
        <w:t xml:space="preserve">- </w:t>
      </w:r>
      <w:hyperlink r:id="rId12" w:history="1">
        <w:r>
          <w:rPr>
            <w:color w:val="0000FF"/>
          </w:rPr>
          <w:t>п. 2</w:t>
        </w:r>
      </w:hyperlink>
      <w:r>
        <w:t xml:space="preserve"> постановления администрации города Арзамаса от 24.07.2013 N 1432 "О внесении изменений в постановления администрации города Арзамаса";</w:t>
      </w:r>
    </w:p>
    <w:p w:rsidR="00246BD8" w:rsidRDefault="00246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both"/>
            </w:pPr>
            <w:proofErr w:type="spellStart"/>
            <w:r>
              <w:rPr>
                <w:color w:val="392C69"/>
              </w:rPr>
              <w:t>КонсультантПлюс</w:t>
            </w:r>
            <w:proofErr w:type="spellEnd"/>
            <w:r>
              <w:rPr>
                <w:color w:val="392C69"/>
              </w:rPr>
              <w:t>: примечание.</w:t>
            </w:r>
          </w:p>
          <w:p w:rsidR="00246BD8" w:rsidRDefault="00246BD8">
            <w:pPr>
              <w:pStyle w:val="ConsPlusNormal"/>
              <w:jc w:val="both"/>
            </w:pPr>
            <w:r>
              <w:rPr>
                <w:color w:val="392C69"/>
              </w:rPr>
              <w:t>В официальном тексте документа, видимо, допущена опечатка: постановление администрации г. Арзамаса N 1434 издано 24.07.2013, а не 24.07.2014.</w:t>
            </w:r>
          </w:p>
        </w:tc>
      </w:tr>
    </w:tbl>
    <w:p w:rsidR="00246BD8" w:rsidRDefault="00246BD8">
      <w:pPr>
        <w:pStyle w:val="ConsPlusNormal"/>
        <w:spacing w:before="280"/>
        <w:ind w:firstLine="540"/>
        <w:jc w:val="both"/>
      </w:pPr>
      <w:r>
        <w:t xml:space="preserve">- </w:t>
      </w:r>
      <w:hyperlink r:id="rId13" w:history="1">
        <w:r>
          <w:rPr>
            <w:color w:val="0000FF"/>
          </w:rPr>
          <w:t>п. 2</w:t>
        </w:r>
      </w:hyperlink>
      <w:r>
        <w:t xml:space="preserve"> постановления администрации города Арзамаса от 24.07.2014 N 1434 "О внесении изменений в административные регламенты администрации города Арзамаса по предоставлению муниципальных услуг".</w:t>
      </w:r>
    </w:p>
    <w:p w:rsidR="00246BD8" w:rsidRDefault="00246BD8">
      <w:pPr>
        <w:pStyle w:val="ConsPlusNormal"/>
        <w:spacing w:before="220"/>
        <w:ind w:firstLine="540"/>
        <w:jc w:val="both"/>
      </w:pPr>
      <w:r>
        <w:t>3. Директору департамента по информационному обеспечению и связям с общественностью администрации города Арзамаса (В.Г. Кабанов) обеспечить официальное опубликование настоящего постановления.</w:t>
      </w:r>
    </w:p>
    <w:p w:rsidR="00246BD8" w:rsidRDefault="00246BD8">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начальника </w:t>
      </w:r>
      <w:r>
        <w:lastRenderedPageBreak/>
        <w:t>жилищного отдела Хусаинову С.К.</w:t>
      </w:r>
    </w:p>
    <w:p w:rsidR="00246BD8" w:rsidRDefault="00246BD8">
      <w:pPr>
        <w:pStyle w:val="ConsPlusNormal"/>
        <w:ind w:firstLine="540"/>
        <w:jc w:val="both"/>
      </w:pPr>
    </w:p>
    <w:p w:rsidR="00246BD8" w:rsidRDefault="00246BD8">
      <w:pPr>
        <w:pStyle w:val="ConsPlusNormal"/>
        <w:jc w:val="right"/>
      </w:pPr>
      <w:r>
        <w:t>Глава администрации города Арзамаса</w:t>
      </w:r>
    </w:p>
    <w:p w:rsidR="00246BD8" w:rsidRDefault="00246BD8">
      <w:pPr>
        <w:pStyle w:val="ConsPlusNormal"/>
        <w:jc w:val="right"/>
      </w:pPr>
      <w:r>
        <w:t>Н.А.ЖИВОВ</w:t>
      </w: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jc w:val="right"/>
        <w:outlineLvl w:val="0"/>
      </w:pPr>
      <w:r>
        <w:t>Приложение</w:t>
      </w:r>
    </w:p>
    <w:p w:rsidR="00246BD8" w:rsidRDefault="00246BD8">
      <w:pPr>
        <w:pStyle w:val="ConsPlusNormal"/>
        <w:jc w:val="right"/>
      </w:pPr>
      <w:r>
        <w:t>к постановлению администрации</w:t>
      </w:r>
    </w:p>
    <w:p w:rsidR="00246BD8" w:rsidRDefault="00246BD8">
      <w:pPr>
        <w:pStyle w:val="ConsPlusNormal"/>
        <w:jc w:val="right"/>
      </w:pPr>
      <w:r>
        <w:t>города Арзамаса</w:t>
      </w:r>
    </w:p>
    <w:p w:rsidR="00246BD8" w:rsidRDefault="00246BD8">
      <w:pPr>
        <w:pStyle w:val="ConsPlusNormal"/>
        <w:jc w:val="right"/>
      </w:pPr>
      <w:r>
        <w:t>от 21.05.2014 N 850</w:t>
      </w:r>
    </w:p>
    <w:p w:rsidR="00246BD8" w:rsidRDefault="00246BD8">
      <w:pPr>
        <w:pStyle w:val="ConsPlusNormal"/>
        <w:ind w:firstLine="540"/>
        <w:jc w:val="both"/>
      </w:pPr>
    </w:p>
    <w:p w:rsidR="00246BD8" w:rsidRDefault="00246BD8">
      <w:pPr>
        <w:pStyle w:val="ConsPlusTitle"/>
        <w:jc w:val="center"/>
      </w:pPr>
      <w:bookmarkStart w:id="1" w:name="P40"/>
      <w:bookmarkEnd w:id="1"/>
      <w:r>
        <w:t>АДМИНИСТРАТИВНЫЙ РЕГЛАМЕНТ</w:t>
      </w:r>
    </w:p>
    <w:p w:rsidR="00246BD8" w:rsidRDefault="00246BD8">
      <w:pPr>
        <w:pStyle w:val="ConsPlusTitle"/>
        <w:jc w:val="center"/>
      </w:pPr>
      <w:r>
        <w:t>АДМИНИСТРАЦИИ ГОРОДА АРЗАМАСА ПО ПРЕДОСТАВЛЕНИЮ</w:t>
      </w:r>
    </w:p>
    <w:p w:rsidR="00246BD8" w:rsidRDefault="00246BD8">
      <w:pPr>
        <w:pStyle w:val="ConsPlusTitle"/>
        <w:jc w:val="center"/>
      </w:pPr>
      <w:r>
        <w:t>МУНИЦИПАЛЬНОЙ УСЛУГИ "ПРИЕМ ЗАЯВЛЕНИЙ, ДОКУМЕНТОВ, А ТАКЖЕ</w:t>
      </w:r>
    </w:p>
    <w:p w:rsidR="00246BD8" w:rsidRDefault="00246BD8">
      <w:pPr>
        <w:pStyle w:val="ConsPlusTitle"/>
        <w:jc w:val="center"/>
      </w:pPr>
      <w:r>
        <w:t xml:space="preserve">ПОСТАНОВКА ГРАЖДАН НА УЧЕТ В КАЧЕСТВЕ НУЖДАЮЩИХСЯ </w:t>
      </w:r>
      <w:proofErr w:type="gramStart"/>
      <w:r>
        <w:t>В</w:t>
      </w:r>
      <w:proofErr w:type="gramEnd"/>
      <w:r>
        <w:t xml:space="preserve"> ЖИЛЫХ</w:t>
      </w:r>
    </w:p>
    <w:p w:rsidR="00246BD8" w:rsidRDefault="00246BD8">
      <w:pPr>
        <w:pStyle w:val="ConsPlusTitle"/>
        <w:jc w:val="center"/>
      </w:pPr>
      <w:proofErr w:type="gramStart"/>
      <w:r>
        <w:t>ПОМЕЩЕНИЯХ</w:t>
      </w:r>
      <w:proofErr w:type="gramEnd"/>
      <w:r>
        <w:t xml:space="preserve"> И ПРОЖИВАЮЩИХ НА ТЕРРИТОРИИ ГОРОДА АРЗАМАСА"</w:t>
      </w:r>
    </w:p>
    <w:p w:rsidR="00246BD8" w:rsidRDefault="00246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center"/>
            </w:pPr>
            <w:r>
              <w:rPr>
                <w:color w:val="392C69"/>
              </w:rPr>
              <w:t>Список изменяющих документов</w:t>
            </w:r>
          </w:p>
          <w:p w:rsidR="00246BD8" w:rsidRDefault="00246BD8">
            <w:pPr>
              <w:pStyle w:val="ConsPlusNormal"/>
              <w:jc w:val="center"/>
            </w:pPr>
            <w:proofErr w:type="gramStart"/>
            <w:r>
              <w:rPr>
                <w:color w:val="392C69"/>
              </w:rPr>
              <w:t>(в ред. постановлений администрации г. Арзамаса Нижегородской области</w:t>
            </w:r>
            <w:proofErr w:type="gramEnd"/>
          </w:p>
          <w:p w:rsidR="00246BD8" w:rsidRDefault="00246BD8">
            <w:pPr>
              <w:pStyle w:val="ConsPlusNormal"/>
              <w:jc w:val="center"/>
            </w:pPr>
            <w:r>
              <w:rPr>
                <w:color w:val="392C69"/>
              </w:rPr>
              <w:t xml:space="preserve">от 13.05.2016 </w:t>
            </w:r>
            <w:hyperlink r:id="rId14" w:history="1">
              <w:r>
                <w:rPr>
                  <w:color w:val="0000FF"/>
                </w:rPr>
                <w:t>N 452</w:t>
              </w:r>
            </w:hyperlink>
            <w:r>
              <w:rPr>
                <w:color w:val="392C69"/>
              </w:rPr>
              <w:t xml:space="preserve">, от 16.05.2016 </w:t>
            </w:r>
            <w:hyperlink r:id="rId15" w:history="1">
              <w:r>
                <w:rPr>
                  <w:color w:val="0000FF"/>
                </w:rPr>
                <w:t>N 453</w:t>
              </w:r>
            </w:hyperlink>
            <w:r>
              <w:rPr>
                <w:color w:val="392C69"/>
              </w:rPr>
              <w:t xml:space="preserve">, от 15.09.2016 </w:t>
            </w:r>
            <w:hyperlink r:id="rId16" w:history="1">
              <w:r>
                <w:rPr>
                  <w:color w:val="0000FF"/>
                </w:rPr>
                <w:t>N 1125</w:t>
              </w:r>
            </w:hyperlink>
            <w:r>
              <w:rPr>
                <w:color w:val="392C69"/>
              </w:rPr>
              <w:t>)</w:t>
            </w:r>
          </w:p>
        </w:tc>
      </w:tr>
    </w:tbl>
    <w:p w:rsidR="00246BD8" w:rsidRDefault="00246BD8">
      <w:pPr>
        <w:pStyle w:val="ConsPlusNormal"/>
        <w:ind w:firstLine="540"/>
        <w:jc w:val="both"/>
      </w:pPr>
    </w:p>
    <w:p w:rsidR="00246BD8" w:rsidRDefault="00246BD8">
      <w:pPr>
        <w:pStyle w:val="ConsPlusNormal"/>
        <w:jc w:val="center"/>
        <w:outlineLvl w:val="1"/>
      </w:pPr>
      <w:r>
        <w:t>I. ОБЩИЕ ПОЛОЖЕНИЯ</w:t>
      </w:r>
    </w:p>
    <w:p w:rsidR="00246BD8" w:rsidRDefault="00246BD8">
      <w:pPr>
        <w:pStyle w:val="ConsPlusNormal"/>
        <w:ind w:firstLine="540"/>
        <w:jc w:val="both"/>
      </w:pPr>
    </w:p>
    <w:p w:rsidR="00246BD8" w:rsidRDefault="00246BD8">
      <w:pPr>
        <w:pStyle w:val="ConsPlusNormal"/>
        <w:jc w:val="center"/>
        <w:outlineLvl w:val="2"/>
      </w:pPr>
      <w:r>
        <w:t>1.1. Предмет регулирования Административного регламента</w:t>
      </w:r>
    </w:p>
    <w:p w:rsidR="00246BD8" w:rsidRDefault="00246BD8">
      <w:pPr>
        <w:pStyle w:val="ConsPlusNormal"/>
        <w:ind w:firstLine="540"/>
        <w:jc w:val="both"/>
      </w:pPr>
    </w:p>
    <w:p w:rsidR="00246BD8" w:rsidRDefault="00246BD8">
      <w:pPr>
        <w:pStyle w:val="ConsPlusNormal"/>
        <w:ind w:firstLine="540"/>
        <w:jc w:val="both"/>
      </w:pPr>
      <w:r>
        <w:t xml:space="preserve">1.1.1. </w:t>
      </w:r>
      <w:proofErr w:type="gramStart"/>
      <w:r>
        <w:t>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проживающих на территории города Арзамаса" (далее - Административный регламент) разработан в целях повышения качества исполнения и доступности результатов исполнения муниципальной функции по принятию на учет граждан в качестве нуждающихся в жилых помещениях муниципального жилищного фонда, предоставляемых по договорам социального</w:t>
      </w:r>
      <w:proofErr w:type="gramEnd"/>
      <w:r>
        <w:t xml:space="preserve"> найма, создания комфортных условий для участников отношений, возникающих при организации процесса, и определяет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предоставляемых по договорам социального найма в городе Арзамасе.</w:t>
      </w:r>
    </w:p>
    <w:p w:rsidR="00246BD8" w:rsidRDefault="00246BD8">
      <w:pPr>
        <w:pStyle w:val="ConsPlusNormal"/>
        <w:jc w:val="both"/>
      </w:pPr>
      <w:r>
        <w:t xml:space="preserve">(в ред. </w:t>
      </w:r>
      <w:hyperlink r:id="rId17" w:history="1">
        <w:r>
          <w:rPr>
            <w:color w:val="0000FF"/>
          </w:rPr>
          <w:t>постановления</w:t>
        </w:r>
      </w:hyperlink>
      <w:r>
        <w:t xml:space="preserve"> администрации г. Арзамаса Нижегородской области от 13.05.2016 N 452)</w:t>
      </w:r>
    </w:p>
    <w:p w:rsidR="00246BD8" w:rsidRDefault="00246BD8">
      <w:pPr>
        <w:pStyle w:val="ConsPlusNormal"/>
        <w:ind w:firstLine="540"/>
        <w:jc w:val="both"/>
      </w:pPr>
    </w:p>
    <w:p w:rsidR="00246BD8" w:rsidRDefault="00246BD8">
      <w:pPr>
        <w:pStyle w:val="ConsPlusNormal"/>
        <w:jc w:val="center"/>
        <w:outlineLvl w:val="2"/>
      </w:pPr>
      <w:r>
        <w:t>1.2. Круг заявителей</w:t>
      </w:r>
    </w:p>
    <w:p w:rsidR="00246BD8" w:rsidRDefault="00246BD8">
      <w:pPr>
        <w:pStyle w:val="ConsPlusNormal"/>
        <w:ind w:firstLine="540"/>
        <w:jc w:val="both"/>
      </w:pPr>
    </w:p>
    <w:p w:rsidR="00246BD8" w:rsidRDefault="00246BD8">
      <w:pPr>
        <w:pStyle w:val="ConsPlusNormal"/>
        <w:ind w:firstLine="540"/>
        <w:jc w:val="both"/>
      </w:pPr>
      <w:bookmarkStart w:id="2" w:name="P58"/>
      <w:bookmarkEnd w:id="2"/>
      <w:r>
        <w:t>1.2.1. Заявителями являются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постоянно проживающие на территории города Арзамаса Нижегородской области (далее - Заявители):</w:t>
      </w:r>
    </w:p>
    <w:p w:rsidR="00246BD8" w:rsidRDefault="00246BD8">
      <w:pPr>
        <w:pStyle w:val="ConsPlusNormal"/>
        <w:spacing w:before="220"/>
        <w:ind w:firstLine="540"/>
        <w:jc w:val="both"/>
      </w:pPr>
      <w:proofErr w:type="gramStart"/>
      <w:r>
        <w:t xml:space="preserve">1) малоимущие, признанные в качестве нуждающихся в жилых помещениях в соответствии со </w:t>
      </w:r>
      <w:hyperlink r:id="rId18" w:history="1">
        <w:r>
          <w:rPr>
            <w:color w:val="0000FF"/>
          </w:rPr>
          <w:t>статьей 51</w:t>
        </w:r>
      </w:hyperlink>
      <w:r>
        <w:t xml:space="preserve"> Жилищного кодекса Российской Федерации;</w:t>
      </w:r>
      <w:proofErr w:type="gramEnd"/>
    </w:p>
    <w:p w:rsidR="00246BD8" w:rsidRDefault="00246BD8">
      <w:pPr>
        <w:pStyle w:val="ConsPlusNormal"/>
        <w:spacing w:before="220"/>
        <w:ind w:firstLine="540"/>
        <w:jc w:val="both"/>
      </w:pPr>
      <w:proofErr w:type="gramStart"/>
      <w:r>
        <w:t xml:space="preserve">2) отнесенные в соответствии с </w:t>
      </w:r>
      <w:hyperlink r:id="rId19" w:history="1">
        <w:r>
          <w:rPr>
            <w:color w:val="0000FF"/>
          </w:rPr>
          <w:t>частью 3 статьи 49</w:t>
        </w:r>
      </w:hyperlink>
      <w:r>
        <w:t xml:space="preserve"> Жилищного кодекса РФ к категории граждан, имеющих право на получение жилых помещений по договорам социального найма, </w:t>
      </w:r>
      <w:r>
        <w:lastRenderedPageBreak/>
        <w:t xml:space="preserve">определенные федеральным законом, указом Президента РФ или законом Нижегородской области, признанные по установленным Жилищным </w:t>
      </w:r>
      <w:hyperlink r:id="rId20" w:history="1">
        <w:r>
          <w:rPr>
            <w:color w:val="0000FF"/>
          </w:rPr>
          <w:t>кодексом</w:t>
        </w:r>
      </w:hyperlink>
      <w:r>
        <w:t xml:space="preserve"> РФ, Федеральным законом, указом Президента РФ или законом Нижегородской области основаниям нуждающимися в жилых помещениях.</w:t>
      </w:r>
      <w:proofErr w:type="gramEnd"/>
    </w:p>
    <w:p w:rsidR="00246BD8" w:rsidRDefault="00246BD8">
      <w:pPr>
        <w:pStyle w:val="ConsPlusNormal"/>
        <w:ind w:firstLine="540"/>
        <w:jc w:val="both"/>
      </w:pPr>
    </w:p>
    <w:p w:rsidR="00246BD8" w:rsidRDefault="00246BD8">
      <w:pPr>
        <w:pStyle w:val="ConsPlusNormal"/>
        <w:jc w:val="center"/>
        <w:outlineLvl w:val="2"/>
      </w:pPr>
      <w:r>
        <w:t>1.3. Требования к порядку информирования о предоставлении</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1.3.1. Информирование о предоставлении муниципальной услуги осуществляется:</w:t>
      </w:r>
    </w:p>
    <w:p w:rsidR="00246BD8" w:rsidRDefault="00246BD8">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246BD8" w:rsidRDefault="00246BD8">
      <w:pPr>
        <w:pStyle w:val="ConsPlusNormal"/>
        <w:spacing w:before="220"/>
        <w:ind w:firstLine="540"/>
        <w:jc w:val="both"/>
      </w:pPr>
      <w:r>
        <w:t>График (режим) работы жилищного отдела:</w:t>
      </w:r>
    </w:p>
    <w:p w:rsidR="00246BD8" w:rsidRDefault="00246BD8">
      <w:pPr>
        <w:pStyle w:val="ConsPlusNormal"/>
        <w:spacing w:before="220"/>
        <w:ind w:firstLine="540"/>
        <w:jc w:val="both"/>
      </w:pPr>
      <w:r>
        <w:t>Понедельник - четверг с 8.00 до 17.00;</w:t>
      </w:r>
    </w:p>
    <w:p w:rsidR="00246BD8" w:rsidRDefault="00246BD8">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246BD8" w:rsidRDefault="00246BD8">
      <w:pPr>
        <w:pStyle w:val="ConsPlusNormal"/>
        <w:spacing w:before="220"/>
        <w:ind w:firstLine="540"/>
        <w:jc w:val="both"/>
      </w:pPr>
      <w:r>
        <w:t>Суббота и воскресенье - выходные дни.</w:t>
      </w:r>
    </w:p>
    <w:p w:rsidR="00246BD8" w:rsidRDefault="00246BD8">
      <w:pPr>
        <w:pStyle w:val="ConsPlusNormal"/>
        <w:spacing w:before="220"/>
        <w:ind w:firstLine="540"/>
        <w:jc w:val="both"/>
      </w:pPr>
      <w:r>
        <w:t>Время перерыва на обед специалистов с 12.00 до 13.00.</w:t>
      </w:r>
    </w:p>
    <w:p w:rsidR="00246BD8" w:rsidRDefault="00246BD8">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246BD8" w:rsidRDefault="00246BD8">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246BD8" w:rsidRDefault="00246BD8">
      <w:pPr>
        <w:pStyle w:val="ConsPlusNormal"/>
        <w:spacing w:before="220"/>
        <w:ind w:firstLine="540"/>
        <w:jc w:val="both"/>
      </w:pPr>
      <w:r>
        <w:t>Адрес электронной почты: giI@goradm.arz.nnov.ru.</w:t>
      </w:r>
    </w:p>
    <w:p w:rsidR="00246BD8" w:rsidRDefault="00246BD8">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246BD8" w:rsidRDefault="00246BD8">
      <w:pPr>
        <w:pStyle w:val="ConsPlusNormal"/>
        <w:spacing w:before="220"/>
        <w:ind w:firstLine="540"/>
        <w:jc w:val="both"/>
      </w:pPr>
      <w:r>
        <w:t>График (режим) работы МФЦ:</w:t>
      </w:r>
    </w:p>
    <w:p w:rsidR="00246BD8" w:rsidRDefault="00246B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4535"/>
      </w:tblGrid>
      <w:tr w:rsidR="00246BD8">
        <w:tc>
          <w:tcPr>
            <w:tcW w:w="2154" w:type="dxa"/>
          </w:tcPr>
          <w:p w:rsidR="00246BD8" w:rsidRDefault="00246BD8">
            <w:pPr>
              <w:pStyle w:val="ConsPlusNormal"/>
              <w:jc w:val="both"/>
            </w:pPr>
            <w:r>
              <w:t>Понедельник</w:t>
            </w:r>
          </w:p>
        </w:tc>
        <w:tc>
          <w:tcPr>
            <w:tcW w:w="4535" w:type="dxa"/>
          </w:tcPr>
          <w:p w:rsidR="00246BD8" w:rsidRDefault="00246BD8">
            <w:pPr>
              <w:pStyle w:val="ConsPlusNormal"/>
              <w:jc w:val="both"/>
            </w:pPr>
            <w:r>
              <w:t>9.00 - 18.00 без перерыва на обед</w:t>
            </w:r>
          </w:p>
        </w:tc>
      </w:tr>
      <w:tr w:rsidR="00246BD8">
        <w:tc>
          <w:tcPr>
            <w:tcW w:w="2154" w:type="dxa"/>
          </w:tcPr>
          <w:p w:rsidR="00246BD8" w:rsidRDefault="00246BD8">
            <w:pPr>
              <w:pStyle w:val="ConsPlusNormal"/>
              <w:jc w:val="both"/>
            </w:pPr>
            <w:r>
              <w:t>Вторник</w:t>
            </w:r>
          </w:p>
        </w:tc>
        <w:tc>
          <w:tcPr>
            <w:tcW w:w="4535" w:type="dxa"/>
          </w:tcPr>
          <w:p w:rsidR="00246BD8" w:rsidRDefault="00246BD8">
            <w:pPr>
              <w:pStyle w:val="ConsPlusNormal"/>
              <w:jc w:val="both"/>
            </w:pPr>
            <w:r>
              <w:t>9.00 - 18.00 без перерыва на обед</w:t>
            </w:r>
          </w:p>
        </w:tc>
      </w:tr>
      <w:tr w:rsidR="00246BD8">
        <w:tc>
          <w:tcPr>
            <w:tcW w:w="2154" w:type="dxa"/>
          </w:tcPr>
          <w:p w:rsidR="00246BD8" w:rsidRDefault="00246BD8">
            <w:pPr>
              <w:pStyle w:val="ConsPlusNormal"/>
              <w:jc w:val="both"/>
            </w:pPr>
            <w:r>
              <w:t>Среда</w:t>
            </w:r>
          </w:p>
        </w:tc>
        <w:tc>
          <w:tcPr>
            <w:tcW w:w="4535" w:type="dxa"/>
          </w:tcPr>
          <w:p w:rsidR="00246BD8" w:rsidRDefault="00246BD8">
            <w:pPr>
              <w:pStyle w:val="ConsPlusNormal"/>
              <w:jc w:val="both"/>
            </w:pPr>
            <w:r>
              <w:t>10.00 - 20.00 без перерыва на обед</w:t>
            </w:r>
          </w:p>
        </w:tc>
      </w:tr>
      <w:tr w:rsidR="00246BD8">
        <w:tc>
          <w:tcPr>
            <w:tcW w:w="2154" w:type="dxa"/>
          </w:tcPr>
          <w:p w:rsidR="00246BD8" w:rsidRDefault="00246BD8">
            <w:pPr>
              <w:pStyle w:val="ConsPlusNormal"/>
              <w:jc w:val="both"/>
            </w:pPr>
            <w:r>
              <w:t>Четверг</w:t>
            </w:r>
          </w:p>
        </w:tc>
        <w:tc>
          <w:tcPr>
            <w:tcW w:w="4535" w:type="dxa"/>
          </w:tcPr>
          <w:p w:rsidR="00246BD8" w:rsidRDefault="00246BD8">
            <w:pPr>
              <w:pStyle w:val="ConsPlusNormal"/>
              <w:jc w:val="both"/>
            </w:pPr>
            <w:r>
              <w:t>9.00 - 18.00 без перерыва на обед</w:t>
            </w:r>
          </w:p>
        </w:tc>
      </w:tr>
      <w:tr w:rsidR="00246BD8">
        <w:tc>
          <w:tcPr>
            <w:tcW w:w="2154" w:type="dxa"/>
          </w:tcPr>
          <w:p w:rsidR="00246BD8" w:rsidRDefault="00246BD8">
            <w:pPr>
              <w:pStyle w:val="ConsPlusNormal"/>
              <w:jc w:val="both"/>
            </w:pPr>
            <w:r>
              <w:t>Пятница</w:t>
            </w:r>
          </w:p>
        </w:tc>
        <w:tc>
          <w:tcPr>
            <w:tcW w:w="4535" w:type="dxa"/>
          </w:tcPr>
          <w:p w:rsidR="00246BD8" w:rsidRDefault="00246BD8">
            <w:pPr>
              <w:pStyle w:val="ConsPlusNormal"/>
              <w:jc w:val="both"/>
            </w:pPr>
            <w:r>
              <w:t>9.00 - 18.00 без перерыва на обед</w:t>
            </w:r>
          </w:p>
        </w:tc>
      </w:tr>
      <w:tr w:rsidR="00246BD8">
        <w:tc>
          <w:tcPr>
            <w:tcW w:w="2154" w:type="dxa"/>
          </w:tcPr>
          <w:p w:rsidR="00246BD8" w:rsidRDefault="00246BD8">
            <w:pPr>
              <w:pStyle w:val="ConsPlusNormal"/>
              <w:jc w:val="both"/>
            </w:pPr>
            <w:r>
              <w:t>Суббота</w:t>
            </w:r>
          </w:p>
        </w:tc>
        <w:tc>
          <w:tcPr>
            <w:tcW w:w="4535" w:type="dxa"/>
          </w:tcPr>
          <w:p w:rsidR="00246BD8" w:rsidRDefault="00246BD8">
            <w:pPr>
              <w:pStyle w:val="ConsPlusNormal"/>
              <w:jc w:val="both"/>
            </w:pPr>
            <w:r>
              <w:t>9.00 - 13.00 без перерыва на обед</w:t>
            </w:r>
          </w:p>
        </w:tc>
      </w:tr>
      <w:tr w:rsidR="00246BD8">
        <w:tc>
          <w:tcPr>
            <w:tcW w:w="2154" w:type="dxa"/>
          </w:tcPr>
          <w:p w:rsidR="00246BD8" w:rsidRDefault="00246BD8">
            <w:pPr>
              <w:pStyle w:val="ConsPlusNormal"/>
              <w:jc w:val="both"/>
            </w:pPr>
            <w:r>
              <w:t>Воскресенье</w:t>
            </w:r>
          </w:p>
        </w:tc>
        <w:tc>
          <w:tcPr>
            <w:tcW w:w="4535" w:type="dxa"/>
          </w:tcPr>
          <w:p w:rsidR="00246BD8" w:rsidRDefault="00246BD8">
            <w:pPr>
              <w:pStyle w:val="ConsPlusNormal"/>
              <w:jc w:val="both"/>
            </w:pPr>
            <w:r>
              <w:t>выходной день</w:t>
            </w:r>
          </w:p>
        </w:tc>
      </w:tr>
    </w:tbl>
    <w:p w:rsidR="00246BD8" w:rsidRDefault="00246BD8">
      <w:pPr>
        <w:pStyle w:val="ConsPlusNormal"/>
        <w:ind w:firstLine="540"/>
        <w:jc w:val="both"/>
      </w:pPr>
    </w:p>
    <w:p w:rsidR="00246BD8" w:rsidRDefault="00246BD8">
      <w:pPr>
        <w:pStyle w:val="ConsPlusNormal"/>
        <w:ind w:firstLine="540"/>
        <w:jc w:val="both"/>
      </w:pPr>
      <w:r>
        <w:t>Справочные телефоны:</w:t>
      </w:r>
    </w:p>
    <w:p w:rsidR="00246BD8" w:rsidRDefault="00246BD8">
      <w:pPr>
        <w:pStyle w:val="ConsPlusNormal"/>
        <w:spacing w:before="220"/>
        <w:ind w:firstLine="540"/>
        <w:jc w:val="both"/>
      </w:pPr>
      <w:r>
        <w:t>Тел. 8(83147) 78-449, 78-445.</w:t>
      </w:r>
    </w:p>
    <w:p w:rsidR="00246BD8" w:rsidRDefault="00246BD8">
      <w:pPr>
        <w:pStyle w:val="ConsPlusNormal"/>
        <w:spacing w:before="220"/>
        <w:ind w:firstLine="540"/>
        <w:jc w:val="both"/>
      </w:pPr>
      <w:r>
        <w:t>Адрес электронной почты МФЦ: info@mfc-arzamas.ru.</w:t>
      </w:r>
    </w:p>
    <w:p w:rsidR="00246BD8" w:rsidRDefault="00246BD8">
      <w:pPr>
        <w:pStyle w:val="ConsPlusNormal"/>
        <w:spacing w:before="220"/>
        <w:ind w:firstLine="540"/>
        <w:jc w:val="both"/>
      </w:pPr>
      <w:r>
        <w:lastRenderedPageBreak/>
        <w:t>Адрес официального сайта МФЦ: www.mfc-arzamas.ru.</w:t>
      </w:r>
    </w:p>
    <w:p w:rsidR="00246BD8" w:rsidRDefault="00246BD8">
      <w:pPr>
        <w:pStyle w:val="ConsPlusNormal"/>
        <w:jc w:val="both"/>
      </w:pPr>
      <w:r>
        <w:t xml:space="preserve">(подп. 1.3.1 в ред. </w:t>
      </w:r>
      <w:hyperlink r:id="rId21" w:history="1">
        <w:r>
          <w:rPr>
            <w:color w:val="0000FF"/>
          </w:rPr>
          <w:t>постановления</w:t>
        </w:r>
      </w:hyperlink>
      <w:r>
        <w:t xml:space="preserve"> администрации г. Арзамаса Нижегородской области от 16.05.2016 N 453)</w:t>
      </w:r>
    </w:p>
    <w:p w:rsidR="00246BD8" w:rsidRDefault="00246BD8">
      <w:pPr>
        <w:pStyle w:val="ConsPlusNormal"/>
        <w:spacing w:before="220"/>
        <w:ind w:firstLine="540"/>
        <w:jc w:val="both"/>
      </w:pPr>
      <w:r>
        <w:t>1.3.2. Информирование о предоставлении муниципальной услуги осуществляется:</w:t>
      </w:r>
    </w:p>
    <w:p w:rsidR="00246BD8" w:rsidRDefault="00246BD8">
      <w:pPr>
        <w:pStyle w:val="ConsPlusNormal"/>
        <w:spacing w:before="220"/>
        <w:ind w:firstLine="540"/>
        <w:jc w:val="both"/>
      </w:pPr>
      <w:r>
        <w:t>- в устной форме в жилищном отделе, МФЦ;</w:t>
      </w:r>
    </w:p>
    <w:p w:rsidR="00246BD8" w:rsidRDefault="00246BD8">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246BD8" w:rsidRDefault="00246BD8">
      <w:pPr>
        <w:pStyle w:val="ConsPlusNormal"/>
        <w:spacing w:before="220"/>
        <w:ind w:firstLine="540"/>
        <w:jc w:val="both"/>
      </w:pPr>
      <w:r>
        <w:t>- с использованием средств телефонной связи;</w:t>
      </w:r>
    </w:p>
    <w:p w:rsidR="00246BD8" w:rsidRDefault="00246BD8">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246BD8" w:rsidRDefault="00246BD8">
      <w:pPr>
        <w:pStyle w:val="ConsPlusNormal"/>
        <w:spacing w:before="220"/>
        <w:ind w:firstLine="540"/>
        <w:jc w:val="both"/>
      </w:pPr>
      <w:r>
        <w:t>- на информационных стендах в администрации города Арзамаса, МФЦ.</w:t>
      </w:r>
    </w:p>
    <w:p w:rsidR="00246BD8" w:rsidRDefault="00246BD8">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246BD8" w:rsidRDefault="00246BD8">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46BD8" w:rsidRDefault="00246BD8">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246BD8" w:rsidRDefault="00246BD8">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46BD8" w:rsidRDefault="00246BD8">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246BD8" w:rsidRDefault="00246BD8">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246BD8" w:rsidRDefault="00246BD8">
      <w:pPr>
        <w:pStyle w:val="ConsPlusNormal"/>
        <w:spacing w:before="220"/>
        <w:ind w:firstLine="540"/>
        <w:jc w:val="both"/>
      </w:pPr>
      <w:r>
        <w:t>На информационных стендах размещается информация:</w:t>
      </w:r>
    </w:p>
    <w:p w:rsidR="00246BD8" w:rsidRDefault="00246BD8">
      <w:pPr>
        <w:pStyle w:val="ConsPlusNormal"/>
        <w:spacing w:before="220"/>
        <w:ind w:firstLine="540"/>
        <w:jc w:val="both"/>
      </w:pPr>
      <w:r>
        <w:t>- административный регламент с приложениями;</w:t>
      </w:r>
    </w:p>
    <w:p w:rsidR="00246BD8" w:rsidRDefault="00246BD8">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246BD8" w:rsidRDefault="00246BD8">
      <w:pPr>
        <w:pStyle w:val="ConsPlusNormal"/>
        <w:spacing w:before="220"/>
        <w:ind w:firstLine="540"/>
        <w:jc w:val="both"/>
      </w:pPr>
      <w:r>
        <w:t>- образец оформления заявления;</w:t>
      </w:r>
    </w:p>
    <w:p w:rsidR="00246BD8" w:rsidRDefault="00246BD8">
      <w:pPr>
        <w:pStyle w:val="ConsPlusNormal"/>
        <w:spacing w:before="220"/>
        <w:ind w:firstLine="540"/>
        <w:jc w:val="both"/>
      </w:pPr>
      <w:r>
        <w:t xml:space="preserve">- </w:t>
      </w:r>
      <w:hyperlink w:anchor="P596" w:history="1">
        <w:r>
          <w:rPr>
            <w:color w:val="0000FF"/>
          </w:rPr>
          <w:t>блок-схема</w:t>
        </w:r>
      </w:hyperlink>
      <w:r>
        <w:t>, наглядно отображающая алгоритм прохождения административных процедур (Приложение 2).</w:t>
      </w:r>
    </w:p>
    <w:p w:rsidR="00246BD8" w:rsidRDefault="00246BD8">
      <w:pPr>
        <w:pStyle w:val="ConsPlusNormal"/>
        <w:spacing w:before="220"/>
        <w:ind w:firstLine="540"/>
        <w:jc w:val="both"/>
      </w:pPr>
      <w:bookmarkStart w:id="3" w:name="P115"/>
      <w:bookmarkEnd w:id="3"/>
      <w:r>
        <w:lastRenderedPageBreak/>
        <w:t>1.3.4. Информирование осуществляется по вопросам:</w:t>
      </w:r>
    </w:p>
    <w:p w:rsidR="00246BD8" w:rsidRDefault="00246BD8">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246BD8" w:rsidRDefault="00246BD8">
      <w:pPr>
        <w:pStyle w:val="ConsPlusNormal"/>
        <w:spacing w:before="220"/>
        <w:ind w:firstLine="540"/>
        <w:jc w:val="both"/>
      </w:pPr>
      <w:r>
        <w:t>- порядка оказания муниципальной услуги;</w:t>
      </w:r>
    </w:p>
    <w:p w:rsidR="00246BD8" w:rsidRDefault="00246BD8">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246BD8" w:rsidRDefault="00246BD8">
      <w:pPr>
        <w:pStyle w:val="ConsPlusNormal"/>
        <w:spacing w:before="220"/>
        <w:ind w:firstLine="540"/>
        <w:jc w:val="both"/>
      </w:pPr>
      <w:r>
        <w:t>- оперативной информации по предоставлению муниципальной услуги;</w:t>
      </w:r>
    </w:p>
    <w:p w:rsidR="00246BD8" w:rsidRDefault="00246BD8">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246BD8" w:rsidRDefault="00246BD8">
      <w:pPr>
        <w:pStyle w:val="ConsPlusNormal"/>
        <w:ind w:firstLine="540"/>
        <w:jc w:val="both"/>
      </w:pPr>
    </w:p>
    <w:p w:rsidR="00246BD8" w:rsidRDefault="00246BD8">
      <w:pPr>
        <w:pStyle w:val="ConsPlusNormal"/>
        <w:jc w:val="center"/>
        <w:outlineLvl w:val="1"/>
      </w:pPr>
      <w:r>
        <w:t>II. СТАНДАРТ ПРЕДОСТАВЛЕНИЯ МУНИЦИПАЛЬНОЙ УСЛУГИ</w:t>
      </w:r>
    </w:p>
    <w:p w:rsidR="00246BD8" w:rsidRDefault="00246BD8">
      <w:pPr>
        <w:pStyle w:val="ConsPlusNormal"/>
        <w:ind w:firstLine="540"/>
        <w:jc w:val="both"/>
      </w:pPr>
    </w:p>
    <w:p w:rsidR="00246BD8" w:rsidRDefault="00246BD8">
      <w:pPr>
        <w:pStyle w:val="ConsPlusNormal"/>
        <w:jc w:val="center"/>
        <w:outlineLvl w:val="2"/>
      </w:pPr>
      <w:r>
        <w:t>2.1. Наименование муниципальной услуги</w:t>
      </w:r>
    </w:p>
    <w:p w:rsidR="00246BD8" w:rsidRDefault="00246BD8">
      <w:pPr>
        <w:pStyle w:val="ConsPlusNormal"/>
        <w:ind w:firstLine="540"/>
        <w:jc w:val="both"/>
      </w:pPr>
    </w:p>
    <w:p w:rsidR="00246BD8" w:rsidRDefault="00246BD8">
      <w:pPr>
        <w:pStyle w:val="ConsPlusNormal"/>
        <w:ind w:firstLine="540"/>
        <w:jc w:val="both"/>
      </w:pPr>
      <w:r>
        <w:t>2.1.1. Муниципальная услуга "Прием заявлений, документов, а также постановка граждан на учет в качестве нуждающихся в жилых помещениях и проживающих на территории города Арзамаса" (далее - муниципальная услуга).</w:t>
      </w:r>
    </w:p>
    <w:p w:rsidR="00246BD8" w:rsidRDefault="00246BD8">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 Арзамаса Нижегородской области от 13.05.2016 N 452)</w:t>
      </w:r>
    </w:p>
    <w:p w:rsidR="00246BD8" w:rsidRDefault="00246BD8">
      <w:pPr>
        <w:pStyle w:val="ConsPlusNormal"/>
        <w:ind w:firstLine="540"/>
        <w:jc w:val="both"/>
      </w:pPr>
    </w:p>
    <w:p w:rsidR="00246BD8" w:rsidRDefault="00246BD8">
      <w:pPr>
        <w:pStyle w:val="ConsPlusNormal"/>
        <w:jc w:val="center"/>
        <w:outlineLvl w:val="2"/>
      </w:pPr>
      <w:r>
        <w:t>2.2. Наименование органа, предоставляющего</w:t>
      </w:r>
    </w:p>
    <w:p w:rsidR="00246BD8" w:rsidRDefault="00246BD8">
      <w:pPr>
        <w:pStyle w:val="ConsPlusNormal"/>
        <w:jc w:val="center"/>
      </w:pPr>
      <w:r>
        <w:t>муниципальную услугу</w:t>
      </w:r>
    </w:p>
    <w:p w:rsidR="00246BD8" w:rsidRDefault="00246BD8">
      <w:pPr>
        <w:pStyle w:val="ConsPlusNormal"/>
        <w:ind w:firstLine="540"/>
        <w:jc w:val="both"/>
      </w:pPr>
    </w:p>
    <w:p w:rsidR="00246BD8" w:rsidRDefault="00246BD8">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246BD8" w:rsidRDefault="00246BD8">
      <w:pPr>
        <w:pStyle w:val="ConsPlusNormal"/>
        <w:spacing w:before="220"/>
        <w:ind w:firstLine="540"/>
        <w:jc w:val="both"/>
      </w:pPr>
      <w:r>
        <w:t>В предоставлении муниципальной услуги участвуют:</w:t>
      </w:r>
    </w:p>
    <w:p w:rsidR="00246BD8" w:rsidRDefault="00246BD8">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246BD8" w:rsidRDefault="00246BD8">
      <w:pPr>
        <w:pStyle w:val="ConsPlusNormal"/>
        <w:spacing w:before="220"/>
        <w:ind w:firstLine="540"/>
        <w:jc w:val="both"/>
      </w:pPr>
      <w:r>
        <w:t xml:space="preserve">- Государственное учреждение Управление Пенсионного фонда РФ по </w:t>
      </w:r>
      <w:proofErr w:type="spellStart"/>
      <w:r>
        <w:t>Арзамасскому</w:t>
      </w:r>
      <w:proofErr w:type="spellEnd"/>
      <w:r>
        <w:t xml:space="preserve"> району Нижегородской области;</w:t>
      </w:r>
    </w:p>
    <w:p w:rsidR="00246BD8" w:rsidRDefault="00246BD8">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246BD8" w:rsidRDefault="00246BD8">
      <w:pPr>
        <w:pStyle w:val="ConsPlusNormal"/>
        <w:spacing w:before="220"/>
        <w:ind w:firstLine="540"/>
        <w:jc w:val="both"/>
      </w:pPr>
      <w:r>
        <w:t>- Государственное казенное учреждение "Центр занятости населения города Арзамаса";</w:t>
      </w:r>
    </w:p>
    <w:p w:rsidR="00246BD8" w:rsidRDefault="00246BD8">
      <w:pPr>
        <w:pStyle w:val="ConsPlusNormal"/>
        <w:spacing w:before="220"/>
        <w:ind w:firstLine="540"/>
        <w:jc w:val="both"/>
      </w:pPr>
      <w:r>
        <w:t xml:space="preserve">- </w:t>
      </w:r>
      <w:proofErr w:type="spellStart"/>
      <w:r>
        <w:t>Арзамасский</w:t>
      </w:r>
      <w:proofErr w:type="spellEnd"/>
      <w:r>
        <w:t xml:space="preserve"> филиал ООО "Центр СБК", ТСЖ, ЖСПК, управляющие организации;</w:t>
      </w:r>
    </w:p>
    <w:p w:rsidR="00246BD8" w:rsidRDefault="00246BD8">
      <w:pPr>
        <w:pStyle w:val="ConsPlusNormal"/>
        <w:spacing w:before="220"/>
        <w:ind w:firstLine="540"/>
        <w:jc w:val="both"/>
      </w:pPr>
      <w:r>
        <w:t>- МБУ "ЖКК" города Арзамаса;</w:t>
      </w:r>
    </w:p>
    <w:p w:rsidR="00246BD8" w:rsidRDefault="00246BD8">
      <w:pPr>
        <w:pStyle w:val="ConsPlusNormal"/>
        <w:spacing w:before="220"/>
        <w:ind w:firstLine="540"/>
        <w:jc w:val="both"/>
      </w:pPr>
      <w:r>
        <w:t>- ГКУ НО "Управление социальной защиты города Арзамаса";</w:t>
      </w:r>
    </w:p>
    <w:p w:rsidR="00246BD8" w:rsidRDefault="00246BD8">
      <w:pPr>
        <w:pStyle w:val="ConsPlusNormal"/>
        <w:spacing w:before="220"/>
        <w:ind w:firstLine="540"/>
        <w:jc w:val="both"/>
      </w:pPr>
      <w:r>
        <w:t xml:space="preserve">- </w:t>
      </w:r>
      <w:proofErr w:type="gramStart"/>
      <w:r>
        <w:t>Межрайонная</w:t>
      </w:r>
      <w:proofErr w:type="gramEnd"/>
      <w:r>
        <w:t xml:space="preserve"> ИФНС России N 1 по Нижегородской области;</w:t>
      </w:r>
    </w:p>
    <w:p w:rsidR="00246BD8" w:rsidRDefault="00246BD8">
      <w:pPr>
        <w:pStyle w:val="ConsPlusNormal"/>
        <w:spacing w:before="220"/>
        <w:ind w:firstLine="540"/>
        <w:jc w:val="both"/>
      </w:pPr>
      <w:r>
        <w:t>- МУ "Комитет управления микрорайонами".</w:t>
      </w:r>
    </w:p>
    <w:p w:rsidR="00246BD8" w:rsidRDefault="00246BD8">
      <w:pPr>
        <w:pStyle w:val="ConsPlusNormal"/>
        <w:ind w:firstLine="540"/>
        <w:jc w:val="both"/>
      </w:pPr>
    </w:p>
    <w:p w:rsidR="00246BD8" w:rsidRDefault="00246BD8">
      <w:pPr>
        <w:pStyle w:val="ConsPlusNormal"/>
        <w:jc w:val="center"/>
        <w:outlineLvl w:val="2"/>
      </w:pPr>
      <w:r>
        <w:t>2.3. Описание результата предоставления муниципальной услуги</w:t>
      </w:r>
    </w:p>
    <w:p w:rsidR="00246BD8" w:rsidRDefault="00246BD8">
      <w:pPr>
        <w:pStyle w:val="ConsPlusNormal"/>
        <w:ind w:firstLine="540"/>
        <w:jc w:val="both"/>
      </w:pPr>
    </w:p>
    <w:p w:rsidR="00246BD8" w:rsidRDefault="00246BD8">
      <w:pPr>
        <w:pStyle w:val="ConsPlusNormal"/>
        <w:ind w:firstLine="540"/>
        <w:jc w:val="both"/>
      </w:pPr>
      <w:r>
        <w:t>2.3.1. Результатом предоставления муниципальной услуги является:</w:t>
      </w:r>
    </w:p>
    <w:p w:rsidR="00246BD8" w:rsidRDefault="00246BD8">
      <w:pPr>
        <w:pStyle w:val="ConsPlusNormal"/>
        <w:spacing w:before="220"/>
        <w:ind w:firstLine="540"/>
        <w:jc w:val="both"/>
      </w:pPr>
      <w:r>
        <w:t xml:space="preserve">- принятие на учет граждан в качестве нуждающихся в жилых помещениях, </w:t>
      </w:r>
      <w:r>
        <w:lastRenderedPageBreak/>
        <w:t>предоставляемых по договорам социального найма. Принятие на учет граждан в качестве нуждающихся в жилых помещениях, предоставляемых по договорам социального найма, оформляется в форме постановления администрации города Арзамаса;</w:t>
      </w:r>
    </w:p>
    <w:p w:rsidR="00246BD8" w:rsidRDefault="00246BD8">
      <w:pPr>
        <w:pStyle w:val="ConsPlusNormal"/>
        <w:spacing w:before="220"/>
        <w:ind w:firstLine="540"/>
        <w:jc w:val="both"/>
      </w:pPr>
      <w:r>
        <w:t>- отказ в принятии на учет граждан в качестве нуждающихся в жилых помещениях, предоставляемых по договорам социального найма. Отказ в принятии на учет граждан в качестве нуждающихся в жилых помещениях, предоставляемых по договорам социального найма, оформляется в форме постановления администрации города Арзамаса.</w:t>
      </w:r>
    </w:p>
    <w:p w:rsidR="00246BD8" w:rsidRDefault="00246BD8">
      <w:pPr>
        <w:pStyle w:val="ConsPlusNormal"/>
        <w:ind w:firstLine="540"/>
        <w:jc w:val="both"/>
      </w:pPr>
    </w:p>
    <w:p w:rsidR="00246BD8" w:rsidRDefault="00246BD8">
      <w:pPr>
        <w:pStyle w:val="ConsPlusNormal"/>
        <w:jc w:val="center"/>
        <w:outlineLvl w:val="2"/>
      </w:pPr>
      <w:r>
        <w:t>2.4. Сроки предоставления муниципальной услуги</w:t>
      </w:r>
    </w:p>
    <w:p w:rsidR="00246BD8" w:rsidRDefault="00246BD8">
      <w:pPr>
        <w:pStyle w:val="ConsPlusNormal"/>
        <w:ind w:firstLine="540"/>
        <w:jc w:val="both"/>
      </w:pPr>
    </w:p>
    <w:p w:rsidR="00246BD8" w:rsidRDefault="00246BD8">
      <w:pPr>
        <w:pStyle w:val="ConsPlusNormal"/>
        <w:ind w:firstLine="540"/>
        <w:jc w:val="both"/>
      </w:pPr>
      <w:r>
        <w:t xml:space="preserve">2.4.1. </w:t>
      </w:r>
      <w:proofErr w:type="gramStart"/>
      <w:r>
        <w:t>Решение о принятии на учет граждан в качестве нуждающихся в жилых помещениях, предоставляемых по договорам социального найма, или об отказе в принятии на учет граждан в качестве нуждающихся в жилых помещениях, предоставляемых по договорам социального найма, принимается не позднее чем через 30 рабочих дней со дня представления заявления и необходимых документов, в том числе с учетом необходимости обращения в организации</w:t>
      </w:r>
      <w:proofErr w:type="gramEnd"/>
      <w:r>
        <w:t xml:space="preserve"> по каналам межведомственного взаимодействия.</w:t>
      </w:r>
    </w:p>
    <w:p w:rsidR="00246BD8" w:rsidRDefault="00246BD8">
      <w:pPr>
        <w:pStyle w:val="ConsPlusNormal"/>
        <w:spacing w:before="220"/>
        <w:ind w:firstLine="540"/>
        <w:jc w:val="both"/>
      </w:pPr>
      <w:r>
        <w:t xml:space="preserve">2.4.2. </w:t>
      </w:r>
      <w:proofErr w:type="gramStart"/>
      <w:r>
        <w:t>Уведомление о принятии на учет граждан в качестве нуждающихся в жилых помещениях, предоставляемых по договорам социального найма, или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в отношении которого принято данное решение, не позднее чем через три рабочих дня со дня его принятия.</w:t>
      </w:r>
      <w:proofErr w:type="gramEnd"/>
    </w:p>
    <w:p w:rsidR="00246BD8" w:rsidRDefault="00246BD8">
      <w:pPr>
        <w:pStyle w:val="ConsPlusNormal"/>
        <w:spacing w:before="220"/>
        <w:ind w:firstLine="540"/>
        <w:jc w:val="both"/>
      </w:pPr>
      <w:r>
        <w:t>2.4.3. Срок предоставления муниципальной услуги исчисляется со дня регистрации заявления о предоставлении услуги в жилищном отделе.</w:t>
      </w:r>
    </w:p>
    <w:p w:rsidR="00246BD8" w:rsidRDefault="00246BD8">
      <w:pPr>
        <w:pStyle w:val="ConsPlusNormal"/>
        <w:ind w:firstLine="540"/>
        <w:jc w:val="both"/>
      </w:pPr>
    </w:p>
    <w:p w:rsidR="00246BD8" w:rsidRDefault="00246BD8">
      <w:pPr>
        <w:pStyle w:val="ConsPlusNormal"/>
        <w:jc w:val="center"/>
        <w:outlineLvl w:val="2"/>
      </w:pPr>
      <w:r>
        <w:t>2.5. Перечень нормативных правовых актов, регулирующих</w:t>
      </w:r>
    </w:p>
    <w:p w:rsidR="00246BD8" w:rsidRDefault="00246BD8">
      <w:pPr>
        <w:pStyle w:val="ConsPlusNormal"/>
        <w:jc w:val="center"/>
      </w:pPr>
      <w:r>
        <w:t>отношения, возникающие в связи с предоставлением</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246BD8" w:rsidRDefault="00246BD8">
      <w:pPr>
        <w:pStyle w:val="ConsPlusNormal"/>
        <w:spacing w:before="220"/>
        <w:ind w:firstLine="540"/>
        <w:jc w:val="both"/>
      </w:pPr>
      <w:hyperlink r:id="rId23" w:history="1">
        <w:r>
          <w:rPr>
            <w:color w:val="0000FF"/>
          </w:rPr>
          <w:t>Конституция</w:t>
        </w:r>
      </w:hyperlink>
      <w:r>
        <w:t xml:space="preserve"> Российской Федерации;</w:t>
      </w:r>
    </w:p>
    <w:p w:rsidR="00246BD8" w:rsidRDefault="00246BD8">
      <w:pPr>
        <w:pStyle w:val="ConsPlusNormal"/>
        <w:spacing w:before="220"/>
        <w:ind w:firstLine="540"/>
        <w:jc w:val="both"/>
      </w:pPr>
      <w:r>
        <w:t xml:space="preserve">Гражданский </w:t>
      </w:r>
      <w:hyperlink r:id="rId24" w:history="1">
        <w:r>
          <w:rPr>
            <w:color w:val="0000FF"/>
          </w:rPr>
          <w:t>кодекс</w:t>
        </w:r>
      </w:hyperlink>
      <w:r>
        <w:t xml:space="preserve"> Российской Федерации;</w:t>
      </w:r>
    </w:p>
    <w:p w:rsidR="00246BD8" w:rsidRDefault="00246BD8">
      <w:pPr>
        <w:pStyle w:val="ConsPlusNormal"/>
        <w:spacing w:before="220"/>
        <w:ind w:firstLine="540"/>
        <w:jc w:val="both"/>
      </w:pPr>
      <w:r>
        <w:t xml:space="preserve">Жилищный </w:t>
      </w:r>
      <w:hyperlink r:id="rId25" w:history="1">
        <w:r>
          <w:rPr>
            <w:color w:val="0000FF"/>
          </w:rPr>
          <w:t>кодекс</w:t>
        </w:r>
      </w:hyperlink>
      <w:r>
        <w:t xml:space="preserve"> Российской Федерации;</w:t>
      </w:r>
    </w:p>
    <w:p w:rsidR="00246BD8" w:rsidRDefault="00246BD8">
      <w:pPr>
        <w:pStyle w:val="ConsPlusNormal"/>
        <w:spacing w:before="220"/>
        <w:ind w:firstLine="540"/>
        <w:jc w:val="both"/>
      </w:pPr>
      <w:r>
        <w:t xml:space="preserve">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46BD8" w:rsidRDefault="00246BD8">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246BD8" w:rsidRDefault="00246BD8">
      <w:pPr>
        <w:pStyle w:val="ConsPlusNormal"/>
        <w:spacing w:before="220"/>
        <w:ind w:firstLine="540"/>
        <w:jc w:val="both"/>
      </w:pPr>
      <w:hyperlink r:id="rId28" w:history="1">
        <w:r>
          <w:rPr>
            <w:color w:val="0000FF"/>
          </w:rPr>
          <w:t>Закон</w:t>
        </w:r>
      </w:hyperlink>
      <w:r>
        <w:t xml:space="preserve"> Нижегородской области от 16.11.2005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246BD8" w:rsidRDefault="00246BD8">
      <w:pPr>
        <w:pStyle w:val="ConsPlusNormal"/>
        <w:spacing w:before="220"/>
        <w:ind w:firstLine="540"/>
        <w:jc w:val="both"/>
      </w:pPr>
      <w:hyperlink r:id="rId29" w:history="1">
        <w:r>
          <w:rPr>
            <w:color w:val="0000FF"/>
          </w:rPr>
          <w:t>постановление</w:t>
        </w:r>
      </w:hyperlink>
      <w:r>
        <w:t xml:space="preserve"> Правительства Нижегородской области от 22.12.2006 N 430 "О формировании и ведении сводного реестра учета граждан, признанных нуждающимися в жилых помещениях, по Нижегородской области";</w:t>
      </w:r>
    </w:p>
    <w:p w:rsidR="00246BD8" w:rsidRDefault="00246BD8">
      <w:pPr>
        <w:pStyle w:val="ConsPlusNormal"/>
        <w:spacing w:before="220"/>
        <w:ind w:firstLine="540"/>
        <w:jc w:val="both"/>
      </w:pPr>
      <w:hyperlink r:id="rId30" w:history="1">
        <w:r>
          <w:rPr>
            <w:color w:val="0000FF"/>
          </w:rPr>
          <w:t>распоряжение</w:t>
        </w:r>
      </w:hyperlink>
      <w:r>
        <w:t xml:space="preserve"> Правительства Нижегородской области от 15.02.2006 N 102-р "Об </w:t>
      </w:r>
      <w:r>
        <w:lastRenderedPageBreak/>
        <w:t>утверждении формы заявления гражданина о принятии на учет в качестве нуждающегося в жилом помещении, предоставляемом по договору социального найма";</w:t>
      </w:r>
    </w:p>
    <w:p w:rsidR="00246BD8" w:rsidRDefault="00246BD8">
      <w:pPr>
        <w:pStyle w:val="ConsPlusNormal"/>
        <w:spacing w:before="220"/>
        <w:ind w:firstLine="540"/>
        <w:jc w:val="both"/>
      </w:pPr>
      <w:hyperlink r:id="rId31" w:history="1">
        <w:r>
          <w:rPr>
            <w:color w:val="0000FF"/>
          </w:rPr>
          <w:t>Устав</w:t>
        </w:r>
      </w:hyperlink>
      <w:r>
        <w:t xml:space="preserve"> города Арзамаса Нижегородской области;</w:t>
      </w:r>
    </w:p>
    <w:p w:rsidR="00246BD8" w:rsidRDefault="00246BD8">
      <w:pPr>
        <w:pStyle w:val="ConsPlusNormal"/>
        <w:spacing w:before="220"/>
        <w:ind w:firstLine="540"/>
        <w:jc w:val="both"/>
      </w:pPr>
      <w:r>
        <w:t xml:space="preserve">решение </w:t>
      </w:r>
      <w:proofErr w:type="spellStart"/>
      <w:r>
        <w:t>Арзамасской</w:t>
      </w:r>
      <w:proofErr w:type="spellEnd"/>
      <w:r>
        <w:t xml:space="preserve"> городской Думы от 27.04.2005 N 73 "Об установлении учетной нормы и нормы предоставления площади жилого помещения в г. Арзамасе";</w:t>
      </w:r>
    </w:p>
    <w:p w:rsidR="00246BD8" w:rsidRDefault="00246BD8">
      <w:pPr>
        <w:pStyle w:val="ConsPlusNormal"/>
        <w:spacing w:before="220"/>
        <w:ind w:firstLine="540"/>
        <w:jc w:val="both"/>
      </w:pPr>
      <w:hyperlink r:id="rId32" w:history="1">
        <w:r>
          <w:rPr>
            <w:color w:val="0000FF"/>
          </w:rPr>
          <w:t>решение</w:t>
        </w:r>
      </w:hyperlink>
      <w:r>
        <w:t xml:space="preserve"> </w:t>
      </w:r>
      <w:proofErr w:type="spellStart"/>
      <w:r>
        <w:t>Арзамасской</w:t>
      </w:r>
      <w:proofErr w:type="spellEnd"/>
      <w:r>
        <w:t xml:space="preserve"> городской Думы от 25.04.2006 N 37 "О </w:t>
      </w:r>
      <w:proofErr w:type="gramStart"/>
      <w:r>
        <w:t>Положении</w:t>
      </w:r>
      <w:proofErr w:type="gramEnd"/>
      <w:r>
        <w:t xml:space="preserve"> о ведении в установленном порядке учета граждан в качестве нуждающихся в жилых помещениях, предоставляемых по договорам социального найма".</w:t>
      </w:r>
    </w:p>
    <w:p w:rsidR="00246BD8" w:rsidRDefault="00246BD8">
      <w:pPr>
        <w:pStyle w:val="ConsPlusNormal"/>
        <w:ind w:firstLine="540"/>
        <w:jc w:val="both"/>
      </w:pPr>
    </w:p>
    <w:p w:rsidR="00246BD8" w:rsidRDefault="00246BD8">
      <w:pPr>
        <w:pStyle w:val="ConsPlusNormal"/>
        <w:jc w:val="center"/>
        <w:outlineLvl w:val="2"/>
      </w:pPr>
      <w:bookmarkStart w:id="4" w:name="P173"/>
      <w:bookmarkEnd w:id="4"/>
      <w:r>
        <w:t>2.6. Исчерпывающий перечень документов, необходимых</w:t>
      </w:r>
    </w:p>
    <w:p w:rsidR="00246BD8" w:rsidRDefault="00246BD8">
      <w:pPr>
        <w:pStyle w:val="ConsPlusNormal"/>
        <w:jc w:val="center"/>
      </w:pPr>
      <w:r>
        <w:t>в соответствии с нормативными правовыми актами</w:t>
      </w:r>
    </w:p>
    <w:p w:rsidR="00246BD8" w:rsidRDefault="00246BD8">
      <w:pPr>
        <w:pStyle w:val="ConsPlusNormal"/>
        <w:jc w:val="center"/>
      </w:pPr>
      <w:r>
        <w:t>для предоставления муниципальной услуги и услуг, которые</w:t>
      </w:r>
    </w:p>
    <w:p w:rsidR="00246BD8" w:rsidRDefault="00246BD8">
      <w:pPr>
        <w:pStyle w:val="ConsPlusNormal"/>
        <w:jc w:val="center"/>
      </w:pPr>
      <w:r>
        <w:t>являются необходимыми и обязательными для предоставления</w:t>
      </w:r>
    </w:p>
    <w:p w:rsidR="00246BD8" w:rsidRDefault="00246BD8">
      <w:pPr>
        <w:pStyle w:val="ConsPlusNormal"/>
        <w:jc w:val="center"/>
      </w:pPr>
      <w:r>
        <w:t>муниципальной услуги, подлежащих представлению заявителем</w:t>
      </w:r>
    </w:p>
    <w:p w:rsidR="00246BD8" w:rsidRDefault="00246BD8">
      <w:pPr>
        <w:pStyle w:val="ConsPlusNormal"/>
        <w:ind w:firstLine="540"/>
        <w:jc w:val="both"/>
      </w:pPr>
    </w:p>
    <w:p w:rsidR="00246BD8" w:rsidRDefault="00246BD8">
      <w:pPr>
        <w:pStyle w:val="ConsPlusNormal"/>
        <w:ind w:firstLine="540"/>
        <w:jc w:val="both"/>
      </w:pPr>
      <w:r>
        <w:t xml:space="preserve">2.6.1. Для предоставления муниципальной услуги необходимо письменное </w:t>
      </w:r>
      <w:hyperlink w:anchor="P554" w:history="1">
        <w:r>
          <w:rPr>
            <w:color w:val="0000FF"/>
          </w:rPr>
          <w:t>заявление</w:t>
        </w:r>
      </w:hyperlink>
      <w:r>
        <w:t xml:space="preserve"> по форме согласно приложению 1 к настоящему административному регламенту, подписанное заявителем и совершеннолетними членами его семьи.</w:t>
      </w:r>
    </w:p>
    <w:p w:rsidR="00246BD8" w:rsidRDefault="00246BD8">
      <w:pPr>
        <w:pStyle w:val="ConsPlusNormal"/>
        <w:spacing w:before="220"/>
        <w:ind w:firstLine="540"/>
        <w:jc w:val="both"/>
      </w:pPr>
      <w:r>
        <w:t>К заявлению прилагаются следующие документы:</w:t>
      </w:r>
    </w:p>
    <w:p w:rsidR="00246BD8" w:rsidRDefault="00246BD8">
      <w:pPr>
        <w:pStyle w:val="ConsPlusNormal"/>
        <w:spacing w:before="220"/>
        <w:ind w:firstLine="540"/>
        <w:jc w:val="both"/>
      </w:pPr>
      <w:r>
        <w:t>1) паспорт или иной документ, удостоверяющий личность заявителя и членов его семьи;</w:t>
      </w:r>
    </w:p>
    <w:p w:rsidR="00246BD8" w:rsidRDefault="00246BD8">
      <w:pPr>
        <w:pStyle w:val="ConsPlusNormal"/>
        <w:spacing w:before="220"/>
        <w:ind w:firstLine="540"/>
        <w:jc w:val="both"/>
      </w:pPr>
      <w:r>
        <w:t>2) правоустанавливающие документы на объекты недвижимости, на основании которых заявитель и члены его семьи занимают жило</w:t>
      </w:r>
      <w:proofErr w:type="gramStart"/>
      <w:r>
        <w:t>е(</w:t>
      </w:r>
      <w:proofErr w:type="spellStart"/>
      <w:proofErr w:type="gramEnd"/>
      <w:r>
        <w:t>ые</w:t>
      </w:r>
      <w:proofErr w:type="spellEnd"/>
      <w:r>
        <w:t>) помещение(я) (пользуются жилыми помещениями):</w:t>
      </w:r>
    </w:p>
    <w:p w:rsidR="00246BD8" w:rsidRDefault="00246BD8">
      <w:pPr>
        <w:pStyle w:val="ConsPlusNormal"/>
        <w:spacing w:before="220"/>
        <w:ind w:firstLine="540"/>
        <w:jc w:val="both"/>
      </w:pPr>
      <w:r>
        <w:t>- договор социального найма;</w:t>
      </w:r>
    </w:p>
    <w:p w:rsidR="00246BD8" w:rsidRDefault="00246BD8">
      <w:pPr>
        <w:pStyle w:val="ConsPlusNormal"/>
        <w:spacing w:before="220"/>
        <w:ind w:firstLine="540"/>
        <w:jc w:val="both"/>
      </w:pPr>
      <w:r>
        <w:t>- договор найма (поднайма);</w:t>
      </w:r>
    </w:p>
    <w:p w:rsidR="00246BD8" w:rsidRDefault="00246BD8">
      <w:pPr>
        <w:pStyle w:val="ConsPlusNormal"/>
        <w:spacing w:before="220"/>
        <w:ind w:firstLine="540"/>
        <w:jc w:val="both"/>
      </w:pPr>
      <w:r>
        <w:t>- договор безвозмездного пользования;</w:t>
      </w:r>
    </w:p>
    <w:p w:rsidR="00246BD8" w:rsidRDefault="00246BD8">
      <w:pPr>
        <w:pStyle w:val="ConsPlusNormal"/>
        <w:spacing w:before="220"/>
        <w:ind w:firstLine="540"/>
        <w:jc w:val="both"/>
      </w:pPr>
      <w:r>
        <w:t>- договор найма специализированного жилого помещения;</w:t>
      </w:r>
    </w:p>
    <w:p w:rsidR="00246BD8" w:rsidRDefault="00246BD8">
      <w:pPr>
        <w:pStyle w:val="ConsPlusNormal"/>
        <w:spacing w:before="220"/>
        <w:ind w:firstLine="540"/>
        <w:jc w:val="both"/>
      </w:pPr>
      <w:r>
        <w:t>- судебное постановление о признании за гражданином права пользования жилым помещением;</w:t>
      </w:r>
    </w:p>
    <w:p w:rsidR="00246BD8" w:rsidRDefault="00246BD8">
      <w:pPr>
        <w:pStyle w:val="ConsPlusNormal"/>
        <w:spacing w:before="220"/>
        <w:ind w:firstLine="540"/>
        <w:jc w:val="both"/>
      </w:pPr>
      <w:r>
        <w:t>- свидетельство о праве на наследство;</w:t>
      </w:r>
    </w:p>
    <w:p w:rsidR="00246BD8" w:rsidRDefault="00246BD8">
      <w:pPr>
        <w:pStyle w:val="ConsPlusNormal"/>
        <w:spacing w:before="220"/>
        <w:ind w:firstLine="540"/>
        <w:jc w:val="both"/>
      </w:pPr>
      <w:r>
        <w:t>- справка о полной выплате пая;</w:t>
      </w:r>
    </w:p>
    <w:p w:rsidR="00246BD8" w:rsidRDefault="00246BD8">
      <w:pPr>
        <w:pStyle w:val="ConsPlusNormal"/>
        <w:spacing w:before="220"/>
        <w:ind w:firstLine="540"/>
        <w:jc w:val="both"/>
      </w:pPr>
      <w:r>
        <w:t>3) справка о составе семьи с места жительства заявителя и членов его семьи;</w:t>
      </w:r>
    </w:p>
    <w:p w:rsidR="00246BD8" w:rsidRDefault="00246BD8">
      <w:pPr>
        <w:pStyle w:val="ConsPlusNormal"/>
        <w:spacing w:before="220"/>
        <w:ind w:firstLine="540"/>
        <w:jc w:val="both"/>
      </w:pPr>
      <w:r>
        <w:t>4) справка с места жительства членов семьи заявителя (при различном проживании с заявителем);</w:t>
      </w:r>
    </w:p>
    <w:p w:rsidR="00246BD8" w:rsidRDefault="00246BD8">
      <w:pPr>
        <w:pStyle w:val="ConsPlusNormal"/>
        <w:spacing w:before="220"/>
        <w:ind w:firstLine="540"/>
        <w:jc w:val="both"/>
      </w:pPr>
      <w:r>
        <w:t>5) выписка из лицевого счета на жилое помещение;</w:t>
      </w:r>
    </w:p>
    <w:p w:rsidR="00246BD8" w:rsidRDefault="00246BD8">
      <w:pPr>
        <w:pStyle w:val="ConsPlusNormal"/>
        <w:spacing w:before="220"/>
        <w:ind w:firstLine="540"/>
        <w:jc w:val="both"/>
      </w:pPr>
      <w:r>
        <w:t>6) выписка из домовой книги;</w:t>
      </w:r>
    </w:p>
    <w:p w:rsidR="00246BD8" w:rsidRDefault="00246BD8">
      <w:pPr>
        <w:pStyle w:val="ConsPlusNormal"/>
        <w:spacing w:before="220"/>
        <w:ind w:firstLine="540"/>
        <w:jc w:val="both"/>
      </w:pPr>
      <w:r>
        <w:t xml:space="preserve">7) документы о наличии родственных отношений либо иных обстоятельств, свидетельствующих о принадлежности гражданина к семье заявителя, в том числе: свидетельство о рождении, свидетельство о заключении (расторжении) брака, решение суда об усыновлении </w:t>
      </w:r>
      <w:r>
        <w:lastRenderedPageBreak/>
        <w:t>(удочерении), судебное постановление о признании членом семьи, свидетельство о смерти; свидетельство о перемене имени;</w:t>
      </w:r>
    </w:p>
    <w:p w:rsidR="00246BD8" w:rsidRDefault="00246BD8">
      <w:pPr>
        <w:pStyle w:val="ConsPlusNormal"/>
        <w:spacing w:before="220"/>
        <w:ind w:firstLine="540"/>
        <w:jc w:val="both"/>
      </w:pPr>
      <w:r>
        <w:t xml:space="preserve">8) медицинская справка, подтверждающая наличие хронического заболевания, включенного в перечень, который установлен </w:t>
      </w:r>
      <w:hyperlink r:id="rId33" w:history="1">
        <w:r>
          <w:rPr>
            <w:color w:val="0000FF"/>
          </w:rPr>
          <w:t>Постановлением</w:t>
        </w:r>
      </w:hyperlink>
      <w:r>
        <w:t xml:space="preserve">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если в составе семьи имеется такой больной;</w:t>
      </w:r>
    </w:p>
    <w:p w:rsidR="00246BD8" w:rsidRDefault="00246BD8">
      <w:pPr>
        <w:pStyle w:val="ConsPlusNormal"/>
        <w:spacing w:before="220"/>
        <w:ind w:firstLine="540"/>
        <w:jc w:val="both"/>
      </w:pPr>
      <w:r>
        <w:t>9) выписка из реестровой книги сведений о праве собственности заявителя и членов его семьи, если право зарегистрировано до 04.09.1998;</w:t>
      </w:r>
    </w:p>
    <w:p w:rsidR="00246BD8" w:rsidRDefault="00246BD8">
      <w:pPr>
        <w:pStyle w:val="ConsPlusNormal"/>
        <w:spacing w:before="220"/>
        <w:ind w:firstLine="540"/>
        <w:jc w:val="both"/>
      </w:pPr>
      <w:r>
        <w:t>10) документы, подтверждающие принадлежность к категории граждан, определенных федеральным законодательством, указами Президента или законодательством Нижегородской области:</w:t>
      </w:r>
    </w:p>
    <w:p w:rsidR="00246BD8" w:rsidRDefault="00246BD8">
      <w:pPr>
        <w:pStyle w:val="ConsPlusNormal"/>
        <w:spacing w:before="220"/>
        <w:ind w:firstLine="540"/>
        <w:jc w:val="both"/>
      </w:pPr>
      <w:r>
        <w:t xml:space="preserve">для граждан, относящихся к категориям, установленным </w:t>
      </w:r>
      <w:hyperlink r:id="rId34" w:history="1">
        <w:r>
          <w:rPr>
            <w:color w:val="0000FF"/>
          </w:rPr>
          <w:t>статьями 14</w:t>
        </w:r>
      </w:hyperlink>
      <w:r>
        <w:t xml:space="preserve"> и </w:t>
      </w:r>
      <w:hyperlink r:id="rId35" w:history="1">
        <w:r>
          <w:rPr>
            <w:color w:val="0000FF"/>
          </w:rPr>
          <w:t>15</w:t>
        </w:r>
      </w:hyperlink>
      <w:r>
        <w:t xml:space="preserve"> Федерального закона от 12.01.1995 N 5-ФЗ "О ветеранах":</w:t>
      </w:r>
    </w:p>
    <w:p w:rsidR="00246BD8" w:rsidRDefault="00246BD8">
      <w:pPr>
        <w:pStyle w:val="ConsPlusNormal"/>
        <w:spacing w:before="220"/>
        <w:ind w:firstLine="540"/>
        <w:jc w:val="both"/>
      </w:pPr>
      <w:r>
        <w:t>- удостоверение участника Великой Отечественной войны;</w:t>
      </w:r>
    </w:p>
    <w:p w:rsidR="00246BD8" w:rsidRDefault="00246BD8">
      <w:pPr>
        <w:pStyle w:val="ConsPlusNormal"/>
        <w:spacing w:before="220"/>
        <w:ind w:firstLine="540"/>
        <w:jc w:val="both"/>
      </w:pPr>
      <w:r>
        <w:t>- удостоверение инвалида Великой Отечественной войны;</w:t>
      </w:r>
    </w:p>
    <w:p w:rsidR="00246BD8" w:rsidRDefault="00246BD8">
      <w:pPr>
        <w:pStyle w:val="ConsPlusNormal"/>
        <w:spacing w:before="220"/>
        <w:ind w:firstLine="540"/>
        <w:jc w:val="both"/>
      </w:pPr>
      <w:r>
        <w:t>- 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p w:rsidR="00246BD8" w:rsidRDefault="00246BD8">
      <w:pPr>
        <w:pStyle w:val="ConsPlusNormal"/>
        <w:spacing w:before="220"/>
        <w:ind w:firstLine="540"/>
        <w:jc w:val="both"/>
      </w:pPr>
      <w:r>
        <w:t xml:space="preserve">для граждан, относящихся к категории, установленной </w:t>
      </w:r>
      <w:hyperlink r:id="rId36" w:history="1">
        <w:r>
          <w:rPr>
            <w:color w:val="0000FF"/>
          </w:rPr>
          <w:t>статьей 17</w:t>
        </w:r>
      </w:hyperlink>
      <w:r>
        <w:t xml:space="preserve"> Федерального закона от 12.01.1995 N 5-ФЗ "О ветеранах":</w:t>
      </w:r>
    </w:p>
    <w:p w:rsidR="00246BD8" w:rsidRDefault="00246BD8">
      <w:pPr>
        <w:pStyle w:val="ConsPlusNormal"/>
        <w:spacing w:before="220"/>
        <w:ind w:firstLine="540"/>
        <w:jc w:val="both"/>
      </w:pPr>
      <w:r>
        <w:t>- 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p w:rsidR="00246BD8" w:rsidRDefault="00246BD8">
      <w:pPr>
        <w:pStyle w:val="ConsPlusNormal"/>
        <w:spacing w:before="220"/>
        <w:ind w:firstLine="540"/>
        <w:jc w:val="both"/>
      </w:pPr>
      <w:r>
        <w:t>- документ, подтверждающий выселение из занимаемого служебного жилого помещения;</w:t>
      </w:r>
    </w:p>
    <w:p w:rsidR="00246BD8" w:rsidRDefault="00246BD8">
      <w:pPr>
        <w:pStyle w:val="ConsPlusNormal"/>
        <w:spacing w:before="220"/>
        <w:ind w:firstLine="540"/>
        <w:jc w:val="both"/>
      </w:pPr>
      <w:r>
        <w:t xml:space="preserve">для лиц, относящихся к категории, установленной </w:t>
      </w:r>
      <w:hyperlink r:id="rId37" w:history="1">
        <w:r>
          <w:rPr>
            <w:color w:val="0000FF"/>
          </w:rPr>
          <w:t>статьей 18</w:t>
        </w:r>
      </w:hyperlink>
      <w:r>
        <w:t xml:space="preserve"> Федерального закона от 12 января 1995 г. N 5-ФЗ "О ветеранах":</w:t>
      </w:r>
    </w:p>
    <w:p w:rsidR="00246BD8" w:rsidRDefault="00246BD8">
      <w:pPr>
        <w:pStyle w:val="ConsPlusNormal"/>
        <w:spacing w:before="220"/>
        <w:ind w:firstLine="540"/>
        <w:jc w:val="both"/>
      </w:pPr>
      <w:r>
        <w:t>- документ, подтверждающий награждение знаком "Жителю блокадного Ленинграда";</w:t>
      </w:r>
    </w:p>
    <w:p w:rsidR="00246BD8" w:rsidRDefault="00246BD8">
      <w:pPr>
        <w:pStyle w:val="ConsPlusNormal"/>
        <w:spacing w:before="220"/>
        <w:ind w:firstLine="540"/>
        <w:jc w:val="both"/>
      </w:pPr>
      <w:r>
        <w:t xml:space="preserve">для лиц, относящихся к категории, установленной </w:t>
      </w:r>
      <w:hyperlink r:id="rId38" w:history="1">
        <w:r>
          <w:rPr>
            <w:color w:val="0000FF"/>
          </w:rPr>
          <w:t>статьей 19</w:t>
        </w:r>
      </w:hyperlink>
      <w:r>
        <w:t xml:space="preserve"> Федерального закона от 12 января 1995 г. N 5-ФЗ "О ветеранах":</w:t>
      </w:r>
    </w:p>
    <w:p w:rsidR="00246BD8" w:rsidRDefault="00246BD8">
      <w:pPr>
        <w:pStyle w:val="ConsPlusNormal"/>
        <w:spacing w:before="220"/>
        <w:ind w:firstLine="540"/>
        <w:jc w:val="both"/>
      </w:pPr>
      <w:r>
        <w:t>- документ, подтверждающий работу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46BD8" w:rsidRDefault="00246BD8">
      <w:pPr>
        <w:pStyle w:val="ConsPlusNormal"/>
        <w:spacing w:before="220"/>
        <w:ind w:firstLine="540"/>
        <w:jc w:val="both"/>
      </w:pPr>
      <w:r>
        <w:t>- справка об инвалидности;</w:t>
      </w:r>
    </w:p>
    <w:p w:rsidR="00246BD8" w:rsidRDefault="00246BD8">
      <w:pPr>
        <w:pStyle w:val="ConsPlusNormal"/>
        <w:spacing w:before="220"/>
        <w:ind w:firstLine="540"/>
        <w:jc w:val="both"/>
      </w:pPr>
      <w:r>
        <w:t>- документ, подтверждающий выселение из занимаемого служебного жилого помещения;</w:t>
      </w:r>
    </w:p>
    <w:p w:rsidR="00246BD8" w:rsidRDefault="00246BD8">
      <w:pPr>
        <w:pStyle w:val="ConsPlusNormal"/>
        <w:spacing w:before="220"/>
        <w:ind w:firstLine="540"/>
        <w:jc w:val="both"/>
      </w:pPr>
      <w:r>
        <w:t xml:space="preserve">для лиц, относящихся к категории, установленной </w:t>
      </w:r>
      <w:hyperlink r:id="rId39" w:history="1">
        <w:r>
          <w:rPr>
            <w:color w:val="0000FF"/>
          </w:rPr>
          <w:t>статьей 21</w:t>
        </w:r>
      </w:hyperlink>
      <w:r>
        <w:t xml:space="preserve"> Федерального закона от 12 января 1995 г. N 5-ФЗ "О ветеранах":</w:t>
      </w:r>
    </w:p>
    <w:p w:rsidR="00246BD8" w:rsidRDefault="00246BD8">
      <w:pPr>
        <w:pStyle w:val="ConsPlusNormal"/>
        <w:spacing w:before="220"/>
        <w:ind w:firstLine="540"/>
        <w:jc w:val="both"/>
      </w:pPr>
      <w:r>
        <w:lastRenderedPageBreak/>
        <w:t>- документ о смерти инвалида или участника Великой Отечественной войны;</w:t>
      </w:r>
    </w:p>
    <w:p w:rsidR="00246BD8" w:rsidRDefault="00246BD8">
      <w:pPr>
        <w:pStyle w:val="ConsPlusNormal"/>
        <w:spacing w:before="220"/>
        <w:ind w:firstLine="540"/>
        <w:jc w:val="both"/>
      </w:pPr>
      <w:r>
        <w:t>- 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p w:rsidR="00246BD8" w:rsidRDefault="00246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both"/>
            </w:pPr>
            <w:proofErr w:type="spellStart"/>
            <w:r>
              <w:rPr>
                <w:color w:val="392C69"/>
              </w:rPr>
              <w:t>КонсультантПлюс</w:t>
            </w:r>
            <w:proofErr w:type="spellEnd"/>
            <w:r>
              <w:rPr>
                <w:color w:val="392C69"/>
              </w:rPr>
              <w:t>: примечание.</w:t>
            </w:r>
          </w:p>
          <w:p w:rsidR="00246BD8" w:rsidRDefault="00246BD8">
            <w:pPr>
              <w:pStyle w:val="ConsPlusNormal"/>
              <w:jc w:val="both"/>
            </w:pPr>
            <w:r>
              <w:rPr>
                <w:color w:val="392C69"/>
              </w:rPr>
              <w:t>В официальном тексте документа, видимо, допущена опечатка: дважды повторяются слова "невступление в повторный брак вдовы инвалида или участника".</w:t>
            </w:r>
          </w:p>
        </w:tc>
      </w:tr>
    </w:tbl>
    <w:p w:rsidR="00246BD8" w:rsidRDefault="00246BD8">
      <w:pPr>
        <w:pStyle w:val="ConsPlusNormal"/>
        <w:spacing w:before="280"/>
        <w:ind w:firstLine="540"/>
        <w:jc w:val="both"/>
      </w:pPr>
      <w:r>
        <w:t>- документ, подтверждающий вступление в брак с инвалидом или участником Великой Отечественной войны, а также документ, подтверждающий невступление в повторный брак вдовы (вдовца) инвалида или участника невступление в повторный брак вдовы инвалида или участника Великой Отечественной войны (для вдов (вдовцов) инвалидов или участников Великой Отечественной войны);</w:t>
      </w:r>
    </w:p>
    <w:p w:rsidR="00246BD8" w:rsidRDefault="00246BD8">
      <w:pPr>
        <w:pStyle w:val="ConsPlusNormal"/>
        <w:spacing w:before="220"/>
        <w:ind w:firstLine="540"/>
        <w:jc w:val="both"/>
      </w:pPr>
      <w:r>
        <w:t>- свидетельство о рождении заявителя, документы, подтверждающие нетрудоспособность, и документ о получении пенсии по случаю потери кормильца (о наличии права на ее получение) в соответствии с пенсионным законодательством РФ (для членов семей погибшего (умершего) инвалида, участника Великой Отечественной войны;</w:t>
      </w:r>
    </w:p>
    <w:p w:rsidR="00246BD8" w:rsidRDefault="00246BD8">
      <w:pPr>
        <w:pStyle w:val="ConsPlusNormal"/>
        <w:spacing w:before="220"/>
        <w:ind w:firstLine="540"/>
        <w:jc w:val="both"/>
      </w:pPr>
      <w:r>
        <w:t>- справка о принадлежности к категории члена семьи погибшего (умершего) участника войны;</w:t>
      </w:r>
    </w:p>
    <w:p w:rsidR="00246BD8" w:rsidRDefault="00246BD8">
      <w:pPr>
        <w:pStyle w:val="ConsPlusNormal"/>
        <w:spacing w:before="220"/>
        <w:ind w:firstLine="540"/>
        <w:jc w:val="both"/>
      </w:pPr>
      <w:r>
        <w:t>11) при изменении места жительства заявителя и (или) членов его семьи в течение 5 лет, предшествующих дате подачи заявления:</w:t>
      </w:r>
    </w:p>
    <w:p w:rsidR="00246BD8" w:rsidRDefault="00246BD8">
      <w:pPr>
        <w:pStyle w:val="ConsPlusNormal"/>
        <w:spacing w:before="220"/>
        <w:ind w:firstLine="540"/>
        <w:jc w:val="both"/>
      </w:pPr>
      <w:r>
        <w:t>- справка с предыдущего места жительства с указанием даты регистрации по данному адресу;</w:t>
      </w:r>
    </w:p>
    <w:p w:rsidR="00246BD8" w:rsidRDefault="00246BD8">
      <w:pPr>
        <w:pStyle w:val="ConsPlusNormal"/>
        <w:spacing w:before="220"/>
        <w:ind w:firstLine="540"/>
        <w:jc w:val="both"/>
      </w:pPr>
      <w:r>
        <w:t>- правоустанавливающий документ на объекты недвижимости по предыдущему месту жительства, на основании которого заявитель и (или) члены его семьи занимали жилое помещение: договор социального найма, договор найма (поднайма), договор безвозмездного пользования, договор найма специализированного жилого помещения, свидетельство о праве на наследство, справка о полной выплате пая.</w:t>
      </w:r>
    </w:p>
    <w:p w:rsidR="00246BD8" w:rsidRDefault="00246BD8">
      <w:pPr>
        <w:pStyle w:val="ConsPlusNormal"/>
        <w:spacing w:before="220"/>
        <w:ind w:firstLine="540"/>
        <w:jc w:val="both"/>
      </w:pPr>
      <w:r>
        <w:t>В случае</w:t>
      </w:r>
      <w:proofErr w:type="gramStart"/>
      <w:r>
        <w:t>,</w:t>
      </w:r>
      <w:proofErr w:type="gramEnd"/>
      <w:r>
        <w:t xml:space="preserve">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246BD8" w:rsidRDefault="00246BD8">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6BD8" w:rsidRDefault="00246BD8">
      <w:pPr>
        <w:pStyle w:val="ConsPlusNormal"/>
        <w:spacing w:before="220"/>
        <w:ind w:firstLine="540"/>
        <w:jc w:val="both"/>
      </w:pPr>
      <w:r>
        <w:t xml:space="preserve">Ранее представленные </w:t>
      </w:r>
      <w:proofErr w:type="gramStart"/>
      <w:r>
        <w:t>в администрацию города Арзамаса документы для признания гражданина малоимущим в целях принятия на учет в качестве</w:t>
      </w:r>
      <w:proofErr w:type="gramEnd"/>
      <w:r>
        <w:t xml:space="preserve"> нуждающегося в жилых </w:t>
      </w:r>
      <w:r>
        <w:lastRenderedPageBreak/>
        <w:t>помещениях муниципального жилищного фонда, предоставляемых по договорам социального найма, повторно не представляются.</w:t>
      </w:r>
    </w:p>
    <w:p w:rsidR="00246BD8" w:rsidRDefault="00246BD8">
      <w:pPr>
        <w:pStyle w:val="ConsPlusNormal"/>
        <w:ind w:firstLine="540"/>
        <w:jc w:val="both"/>
      </w:pPr>
    </w:p>
    <w:p w:rsidR="00246BD8" w:rsidRDefault="00246BD8">
      <w:pPr>
        <w:pStyle w:val="ConsPlusNormal"/>
        <w:jc w:val="center"/>
        <w:outlineLvl w:val="2"/>
      </w:pPr>
      <w:bookmarkStart w:id="5" w:name="P226"/>
      <w:bookmarkEnd w:id="5"/>
      <w:r>
        <w:t>2.7. Исчерпывающий перечень документов, необходимых</w:t>
      </w:r>
    </w:p>
    <w:p w:rsidR="00246BD8" w:rsidRDefault="00246BD8">
      <w:pPr>
        <w:pStyle w:val="ConsPlusNormal"/>
        <w:jc w:val="center"/>
      </w:pPr>
      <w:r>
        <w:t>в соответствии с нормативными правовыми актами</w:t>
      </w:r>
    </w:p>
    <w:p w:rsidR="00246BD8" w:rsidRDefault="00246BD8">
      <w:pPr>
        <w:pStyle w:val="ConsPlusNormal"/>
        <w:jc w:val="center"/>
      </w:pPr>
      <w:r>
        <w:t>для предоставления муниципальной услуги, которые находятся</w:t>
      </w:r>
    </w:p>
    <w:p w:rsidR="00246BD8" w:rsidRDefault="00246BD8">
      <w:pPr>
        <w:pStyle w:val="ConsPlusNormal"/>
        <w:jc w:val="center"/>
      </w:pPr>
      <w:r>
        <w:t>в распоряжении государственных органов, органов местного</w:t>
      </w:r>
    </w:p>
    <w:p w:rsidR="00246BD8" w:rsidRDefault="00246BD8">
      <w:pPr>
        <w:pStyle w:val="ConsPlusNormal"/>
        <w:jc w:val="center"/>
      </w:pPr>
      <w:r>
        <w:t>самоуправления и иных органов, участвующих в предоставлении</w:t>
      </w:r>
    </w:p>
    <w:p w:rsidR="00246BD8" w:rsidRDefault="00246BD8">
      <w:pPr>
        <w:pStyle w:val="ConsPlusNormal"/>
        <w:jc w:val="center"/>
      </w:pPr>
      <w:r>
        <w:t>государственных услуг, и которые заявитель</w:t>
      </w:r>
    </w:p>
    <w:p w:rsidR="00246BD8" w:rsidRDefault="00246BD8">
      <w:pPr>
        <w:pStyle w:val="ConsPlusNormal"/>
        <w:jc w:val="center"/>
      </w:pPr>
      <w:r>
        <w:t>вправе представить</w:t>
      </w:r>
    </w:p>
    <w:p w:rsidR="00246BD8" w:rsidRDefault="00246BD8">
      <w:pPr>
        <w:pStyle w:val="ConsPlusNormal"/>
        <w:ind w:firstLine="540"/>
        <w:jc w:val="both"/>
      </w:pPr>
    </w:p>
    <w:p w:rsidR="00246BD8" w:rsidRDefault="00246BD8">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246BD8" w:rsidRDefault="00246BD8">
      <w:pPr>
        <w:pStyle w:val="ConsPlusNormal"/>
        <w:spacing w:before="220"/>
        <w:ind w:firstLine="540"/>
        <w:jc w:val="both"/>
      </w:pPr>
      <w:r>
        <w:t>1) выписка из Единого государственного реестра прав на недвижимое имущество и сделок с ним о зарегистрированных правах на объект недвижимости либо свидетельство о государственной регистрации права на объект недвижимости;</w:t>
      </w:r>
    </w:p>
    <w:p w:rsidR="00246BD8" w:rsidRDefault="00246BD8">
      <w:pPr>
        <w:pStyle w:val="ConsPlusNormal"/>
        <w:spacing w:before="220"/>
        <w:ind w:firstLine="540"/>
        <w:jc w:val="both"/>
      </w:pPr>
      <w: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либо свидетельство о государственной регистрации права на объект недвижимости;</w:t>
      </w:r>
    </w:p>
    <w:p w:rsidR="00246BD8" w:rsidRDefault="00246BD8">
      <w:pPr>
        <w:pStyle w:val="ConsPlusNormal"/>
        <w:spacing w:before="220"/>
        <w:ind w:firstLine="540"/>
        <w:jc w:val="both"/>
      </w:pPr>
      <w:r>
        <w:t>3) решение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(для граждан, признанных малоимущими);</w:t>
      </w:r>
    </w:p>
    <w:p w:rsidR="00246BD8" w:rsidRDefault="00246BD8">
      <w:pPr>
        <w:pStyle w:val="ConsPlusNormal"/>
        <w:spacing w:before="220"/>
        <w:ind w:firstLine="540"/>
        <w:jc w:val="both"/>
      </w:pPr>
      <w:r>
        <w:t>4)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246BD8" w:rsidRDefault="00246BD8">
      <w:pPr>
        <w:pStyle w:val="ConsPlusNormal"/>
        <w:ind w:firstLine="540"/>
        <w:jc w:val="both"/>
      </w:pPr>
    </w:p>
    <w:p w:rsidR="00246BD8" w:rsidRDefault="00246BD8">
      <w:pPr>
        <w:pStyle w:val="ConsPlusNormal"/>
        <w:jc w:val="center"/>
        <w:outlineLvl w:val="2"/>
      </w:pPr>
      <w:r>
        <w:t>2.8. Запрет требовать от заявителя представления</w:t>
      </w:r>
    </w:p>
    <w:p w:rsidR="00246BD8" w:rsidRDefault="00246BD8">
      <w:pPr>
        <w:pStyle w:val="ConsPlusNormal"/>
        <w:jc w:val="center"/>
      </w:pPr>
      <w:r>
        <w:t>документов и информации или осуществления действий</w:t>
      </w:r>
    </w:p>
    <w:p w:rsidR="00246BD8" w:rsidRDefault="00246BD8">
      <w:pPr>
        <w:pStyle w:val="ConsPlusNormal"/>
        <w:jc w:val="center"/>
      </w:pPr>
      <w:r>
        <w:t>при предоставлении муниципальной услуги</w:t>
      </w:r>
    </w:p>
    <w:p w:rsidR="00246BD8" w:rsidRDefault="00246BD8">
      <w:pPr>
        <w:pStyle w:val="ConsPlusNormal"/>
        <w:ind w:firstLine="540"/>
        <w:jc w:val="both"/>
      </w:pPr>
    </w:p>
    <w:p w:rsidR="00246BD8" w:rsidRDefault="00246BD8">
      <w:pPr>
        <w:pStyle w:val="ConsPlusNormal"/>
        <w:ind w:firstLine="540"/>
        <w:jc w:val="both"/>
      </w:pPr>
      <w:r>
        <w:t>2.8.1. Запрещено требовать от заявителя:</w:t>
      </w:r>
    </w:p>
    <w:p w:rsidR="00246BD8" w:rsidRDefault="00246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both"/>
            </w:pPr>
            <w:hyperlink r:id="rId40" w:history="1">
              <w:proofErr w:type="gramStart"/>
              <w:r>
                <w:rPr>
                  <w:color w:val="0000FF"/>
                </w:rPr>
                <w:t>Постановлением</w:t>
              </w:r>
            </w:hyperlink>
            <w:r>
              <w:rPr>
                <w:color w:val="392C69"/>
              </w:rPr>
              <w:t xml:space="preserve"> администрации г. Арзамаса Нижегородской области от 13.05.2016 N 452 по тексту регламента внесены изменения, в соответствии с которыми слова "Прием заявлений, документов, а также принятие на учет граждан в качестве нуждающихся в жилых помещениях, предоставляемых по договорам социального найма в городе Арзамасе" заменены словами "Прием заявлений, документов, а также постановка граждан на учет в качестве нуждающихся в жилых помещениях</w:t>
            </w:r>
            <w:proofErr w:type="gramEnd"/>
            <w:r>
              <w:rPr>
                <w:color w:val="392C69"/>
              </w:rPr>
              <w:t xml:space="preserve"> и </w:t>
            </w:r>
            <w:proofErr w:type="gramStart"/>
            <w:r>
              <w:rPr>
                <w:color w:val="392C69"/>
              </w:rPr>
              <w:t>проживающих</w:t>
            </w:r>
            <w:proofErr w:type="gramEnd"/>
            <w:r>
              <w:rPr>
                <w:color w:val="392C69"/>
              </w:rPr>
              <w:t xml:space="preserve"> на территории города Арзамаса".</w:t>
            </w:r>
          </w:p>
        </w:tc>
      </w:tr>
    </w:tbl>
    <w:p w:rsidR="00246BD8" w:rsidRDefault="00246BD8">
      <w:pPr>
        <w:pStyle w:val="ConsPlusNormal"/>
        <w:spacing w:before="280"/>
        <w:ind w:firstLine="540"/>
        <w:jc w:val="both"/>
      </w:pPr>
      <w:r>
        <w:t>- представления документов и информации,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"Прием заявлений, документов, а также принятие на учет граждан в качестве нуждающихся в жилых помещениях, предоставляемых по договорам социального найма";</w:t>
      </w:r>
    </w:p>
    <w:p w:rsidR="00246BD8" w:rsidRDefault="00246BD8">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w:t>
      </w:r>
      <w:r>
        <w:lastRenderedPageBreak/>
        <w:t xml:space="preserve">органов,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1" w:history="1">
        <w:r>
          <w:rPr>
            <w:color w:val="0000FF"/>
          </w:rPr>
          <w:t>части 6 статьи 7</w:t>
        </w:r>
        <w:proofErr w:type="gramEnd"/>
      </w:hyperlink>
      <w:r>
        <w:t xml:space="preserve"> Федерального закона N 210-ФЗ "Об организации предоставления государственных и муниципальных услуг".</w:t>
      </w:r>
    </w:p>
    <w:p w:rsidR="00246BD8" w:rsidRDefault="00246BD8">
      <w:pPr>
        <w:pStyle w:val="ConsPlusNormal"/>
        <w:ind w:firstLine="540"/>
        <w:jc w:val="both"/>
      </w:pPr>
    </w:p>
    <w:p w:rsidR="00246BD8" w:rsidRDefault="00246BD8">
      <w:pPr>
        <w:pStyle w:val="ConsPlusNormal"/>
        <w:jc w:val="center"/>
        <w:outlineLvl w:val="2"/>
      </w:pPr>
      <w:bookmarkStart w:id="6" w:name="P249"/>
      <w:bookmarkEnd w:id="6"/>
      <w:r>
        <w:t>2.9. Исчерпывающий перечень оснований для отказа в приеме</w:t>
      </w:r>
    </w:p>
    <w:p w:rsidR="00246BD8" w:rsidRDefault="00246BD8">
      <w:pPr>
        <w:pStyle w:val="ConsPlusNormal"/>
        <w:jc w:val="center"/>
      </w:pPr>
      <w:r>
        <w:t>документов, необходимых для предоставления</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2.9.1. Основания для отказа в приеме документов:</w:t>
      </w:r>
    </w:p>
    <w:p w:rsidR="00246BD8" w:rsidRDefault="00246BD8">
      <w:pPr>
        <w:pStyle w:val="ConsPlusNormal"/>
        <w:spacing w:before="220"/>
        <w:ind w:firstLine="540"/>
        <w:jc w:val="both"/>
      </w:pPr>
      <w:r>
        <w:t xml:space="preserve">- заявитель не соответствует требованиям, установленным в </w:t>
      </w:r>
      <w:hyperlink w:anchor="P58" w:history="1">
        <w:r>
          <w:rPr>
            <w:color w:val="0000FF"/>
          </w:rPr>
          <w:t>п. 1.2.1</w:t>
        </w:r>
      </w:hyperlink>
      <w:r>
        <w:t xml:space="preserve"> административного регламента;</w:t>
      </w:r>
    </w:p>
    <w:p w:rsidR="00246BD8" w:rsidRDefault="00246BD8">
      <w:pPr>
        <w:pStyle w:val="ConsPlusNormal"/>
        <w:spacing w:before="220"/>
        <w:ind w:firstLine="540"/>
        <w:jc w:val="both"/>
      </w:pPr>
      <w:r>
        <w:t>- ненадлежащее оформление заявления;</w:t>
      </w:r>
    </w:p>
    <w:p w:rsidR="00246BD8" w:rsidRDefault="00246BD8">
      <w:pPr>
        <w:pStyle w:val="ConsPlusNormal"/>
        <w:spacing w:before="220"/>
        <w:ind w:firstLine="540"/>
        <w:jc w:val="both"/>
      </w:pPr>
      <w:r>
        <w:t>- представление документов лицом, не наделенным соответствующими полномочиями;</w:t>
      </w:r>
    </w:p>
    <w:p w:rsidR="00246BD8" w:rsidRDefault="00246BD8">
      <w:pPr>
        <w:pStyle w:val="ConsPlusNormal"/>
        <w:spacing w:before="220"/>
        <w:ind w:firstLine="540"/>
        <w:jc w:val="both"/>
      </w:pPr>
      <w:r>
        <w:t xml:space="preserve">- непредставление документов, предусмотренных </w:t>
      </w:r>
      <w:hyperlink w:anchor="P173" w:history="1">
        <w:r>
          <w:rPr>
            <w:color w:val="0000FF"/>
          </w:rPr>
          <w:t>пунктом 2.6</w:t>
        </w:r>
      </w:hyperlink>
      <w:r>
        <w:t xml:space="preserve"> административного регламента.</w:t>
      </w:r>
    </w:p>
    <w:p w:rsidR="00246BD8" w:rsidRDefault="00246BD8">
      <w:pPr>
        <w:pStyle w:val="ConsPlusNormal"/>
        <w:ind w:firstLine="540"/>
        <w:jc w:val="both"/>
      </w:pPr>
    </w:p>
    <w:p w:rsidR="00246BD8" w:rsidRDefault="00246BD8">
      <w:pPr>
        <w:pStyle w:val="ConsPlusNormal"/>
        <w:jc w:val="center"/>
        <w:outlineLvl w:val="2"/>
      </w:pPr>
      <w:bookmarkStart w:id="7" w:name="P259"/>
      <w:bookmarkEnd w:id="7"/>
      <w:r>
        <w:t>2.10. Исчерпывающий перечень оснований для приостановления</w:t>
      </w:r>
    </w:p>
    <w:p w:rsidR="00246BD8" w:rsidRDefault="00246BD8">
      <w:pPr>
        <w:pStyle w:val="ConsPlusNormal"/>
        <w:jc w:val="center"/>
      </w:pPr>
      <w:r>
        <w:t>или отказа в предоставлении муниципальной услуги</w:t>
      </w:r>
    </w:p>
    <w:p w:rsidR="00246BD8" w:rsidRDefault="00246BD8">
      <w:pPr>
        <w:pStyle w:val="ConsPlusNormal"/>
        <w:ind w:firstLine="540"/>
        <w:jc w:val="both"/>
      </w:pPr>
    </w:p>
    <w:p w:rsidR="00246BD8" w:rsidRDefault="00246BD8">
      <w:pPr>
        <w:pStyle w:val="ConsPlusNormal"/>
        <w:ind w:firstLine="540"/>
        <w:jc w:val="both"/>
      </w:pPr>
      <w:r>
        <w:t>2.10.1. Основаниями для отказа в предоставлении муниципальной услуги являются:</w:t>
      </w:r>
    </w:p>
    <w:p w:rsidR="00246BD8" w:rsidRDefault="00246BD8">
      <w:pPr>
        <w:pStyle w:val="ConsPlusNormal"/>
        <w:spacing w:before="220"/>
        <w:ind w:firstLine="540"/>
        <w:jc w:val="both"/>
      </w:pPr>
      <w:r>
        <w:t xml:space="preserve">- непредставление заявителем документов, предусмотренных </w:t>
      </w:r>
      <w:hyperlink w:anchor="P173" w:history="1">
        <w:r>
          <w:rPr>
            <w:color w:val="0000FF"/>
          </w:rPr>
          <w:t>п. 2.6</w:t>
        </w:r>
      </w:hyperlink>
      <w:r>
        <w:t xml:space="preserve"> административного регламента;</w:t>
      </w:r>
    </w:p>
    <w:p w:rsidR="00246BD8" w:rsidRDefault="00246BD8">
      <w:pPr>
        <w:pStyle w:val="ConsPlusNormal"/>
        <w:spacing w:before="220"/>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 предоставляемых по договорам социального найма;</w:t>
      </w:r>
    </w:p>
    <w:p w:rsidR="00246BD8" w:rsidRDefault="00246BD8">
      <w:pPr>
        <w:pStyle w:val="ConsPlusNormal"/>
        <w:spacing w:before="220"/>
        <w:ind w:firstLine="540"/>
        <w:jc w:val="both"/>
      </w:pPr>
      <w:r>
        <w:t>- граждане с намерением приобрести право состоять на учете в течение пяти лет до дня подачи заявления совершили действия, приведшие к ухудшению жилищных условий, в результате которых такие граждане могут быть признаны нуждающимися в жилых помещениях.</w:t>
      </w:r>
    </w:p>
    <w:p w:rsidR="00246BD8" w:rsidRDefault="00246BD8">
      <w:pPr>
        <w:pStyle w:val="ConsPlusNormal"/>
        <w:spacing w:before="220"/>
        <w:ind w:firstLine="540"/>
        <w:jc w:val="both"/>
      </w:pPr>
      <w:r>
        <w:t>2.10.2. Основания для приостановления предоставления муниципальной услуги отсутствуют.</w:t>
      </w:r>
    </w:p>
    <w:p w:rsidR="00246BD8" w:rsidRDefault="00246BD8">
      <w:pPr>
        <w:pStyle w:val="ConsPlusNormal"/>
        <w:ind w:firstLine="540"/>
        <w:jc w:val="both"/>
      </w:pPr>
    </w:p>
    <w:p w:rsidR="00246BD8" w:rsidRDefault="00246BD8">
      <w:pPr>
        <w:pStyle w:val="ConsPlusNormal"/>
        <w:jc w:val="center"/>
        <w:outlineLvl w:val="2"/>
      </w:pPr>
      <w:r>
        <w:t>2.11. Перечень услуг, которые являются необходимыми</w:t>
      </w:r>
    </w:p>
    <w:p w:rsidR="00246BD8" w:rsidRDefault="00246BD8">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246BD8" w:rsidRDefault="00246BD8">
      <w:pPr>
        <w:pStyle w:val="ConsPlusNormal"/>
        <w:jc w:val="center"/>
      </w:pPr>
      <w:r>
        <w:t>в том числе сведения о документе (документах), выдаваемом</w:t>
      </w:r>
    </w:p>
    <w:p w:rsidR="00246BD8" w:rsidRDefault="00246BD8">
      <w:pPr>
        <w:pStyle w:val="ConsPlusNormal"/>
        <w:jc w:val="center"/>
      </w:pPr>
      <w:r>
        <w:t>(</w:t>
      </w:r>
      <w:proofErr w:type="gramStart"/>
      <w:r>
        <w:t>выдаваемых</w:t>
      </w:r>
      <w:proofErr w:type="gramEnd"/>
      <w:r>
        <w:t>) организациями, участвующими в предоставлении</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2.11.1. Необходимые и обязательные услуги для предоставления муниципальной услуги:</w:t>
      </w:r>
    </w:p>
    <w:p w:rsidR="00246BD8" w:rsidRDefault="00246BD8">
      <w:pPr>
        <w:pStyle w:val="ConsPlusNormal"/>
        <w:spacing w:before="220"/>
        <w:ind w:firstLine="540"/>
        <w:jc w:val="both"/>
      </w:pPr>
      <w:r>
        <w:t>- выдача выписки из домовой книги;</w:t>
      </w:r>
    </w:p>
    <w:p w:rsidR="00246BD8" w:rsidRDefault="00246BD8">
      <w:pPr>
        <w:pStyle w:val="ConsPlusNormal"/>
        <w:spacing w:before="220"/>
        <w:ind w:firstLine="540"/>
        <w:jc w:val="both"/>
      </w:pPr>
      <w:r>
        <w:t>- выдача выписки из лицевого счета;</w:t>
      </w:r>
    </w:p>
    <w:p w:rsidR="00246BD8" w:rsidRDefault="00246BD8">
      <w:pPr>
        <w:pStyle w:val="ConsPlusNormal"/>
        <w:spacing w:before="220"/>
        <w:ind w:firstLine="540"/>
        <w:jc w:val="both"/>
      </w:pPr>
      <w:r>
        <w:t>- выдача справки о составе семьи с места жительства;</w:t>
      </w:r>
    </w:p>
    <w:p w:rsidR="00246BD8" w:rsidRDefault="00246BD8">
      <w:pPr>
        <w:pStyle w:val="ConsPlusNormal"/>
        <w:spacing w:before="220"/>
        <w:ind w:firstLine="540"/>
        <w:jc w:val="both"/>
      </w:pPr>
      <w:r>
        <w:t>- выдача выписки из реестровой книги сведений о праве собственности.</w:t>
      </w:r>
    </w:p>
    <w:p w:rsidR="00246BD8" w:rsidRDefault="00246BD8">
      <w:pPr>
        <w:pStyle w:val="ConsPlusNormal"/>
        <w:ind w:firstLine="540"/>
        <w:jc w:val="both"/>
      </w:pPr>
    </w:p>
    <w:p w:rsidR="00246BD8" w:rsidRDefault="00246BD8">
      <w:pPr>
        <w:pStyle w:val="ConsPlusNormal"/>
        <w:jc w:val="center"/>
        <w:outlineLvl w:val="2"/>
      </w:pPr>
      <w:r>
        <w:lastRenderedPageBreak/>
        <w:t xml:space="preserve">2.12. Порядок, размер и основания взимания </w:t>
      </w:r>
      <w:proofErr w:type="gramStart"/>
      <w:r>
        <w:t>государственной</w:t>
      </w:r>
      <w:proofErr w:type="gramEnd"/>
    </w:p>
    <w:p w:rsidR="00246BD8" w:rsidRDefault="00246BD8">
      <w:pPr>
        <w:pStyle w:val="ConsPlusNormal"/>
        <w:jc w:val="center"/>
      </w:pPr>
      <w:r>
        <w:t>пошлины или иной платы, взимаемой за предоставление</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2.12.1. Муниципальная услуга "Прием заявлений, документов, а также постановка граждан на учет в качестве нуждающихся в жилых помещениях и проживающих на территории города Арзамаса" предоставляется на бесплатной основе.</w:t>
      </w:r>
    </w:p>
    <w:p w:rsidR="00246BD8" w:rsidRDefault="00246BD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Арзамаса Нижегородской области от 13.05.2016 N 452)</w:t>
      </w:r>
    </w:p>
    <w:p w:rsidR="00246BD8" w:rsidRDefault="00246BD8">
      <w:pPr>
        <w:pStyle w:val="ConsPlusNormal"/>
        <w:ind w:firstLine="540"/>
        <w:jc w:val="both"/>
      </w:pPr>
    </w:p>
    <w:p w:rsidR="00246BD8" w:rsidRDefault="00246BD8">
      <w:pPr>
        <w:pStyle w:val="ConsPlusNormal"/>
        <w:jc w:val="center"/>
        <w:outlineLvl w:val="2"/>
      </w:pPr>
      <w:r>
        <w:t>2.13. Максимальный срок ожидания в очереди при подаче</w:t>
      </w:r>
    </w:p>
    <w:p w:rsidR="00246BD8" w:rsidRDefault="00246BD8">
      <w:pPr>
        <w:pStyle w:val="ConsPlusNormal"/>
        <w:jc w:val="center"/>
      </w:pPr>
      <w:r>
        <w:t>запроса о предоставлении муниципальной услуги, услуги,</w:t>
      </w:r>
    </w:p>
    <w:p w:rsidR="00246BD8" w:rsidRDefault="00246BD8">
      <w:pPr>
        <w:pStyle w:val="ConsPlusNormal"/>
        <w:jc w:val="center"/>
      </w:pPr>
      <w:r>
        <w:t>предоставляемой организацией, участвующей в предоставлении</w:t>
      </w:r>
    </w:p>
    <w:p w:rsidR="00246BD8" w:rsidRDefault="00246BD8">
      <w:pPr>
        <w:pStyle w:val="ConsPlusNormal"/>
        <w:jc w:val="center"/>
      </w:pPr>
      <w:r>
        <w:t>муниципальной услуги, и при получении результата</w:t>
      </w:r>
    </w:p>
    <w:p w:rsidR="00246BD8" w:rsidRDefault="00246BD8">
      <w:pPr>
        <w:pStyle w:val="ConsPlusNormal"/>
        <w:jc w:val="center"/>
      </w:pPr>
      <w:r>
        <w:t>предоставления таких услуг</w:t>
      </w:r>
    </w:p>
    <w:p w:rsidR="00246BD8" w:rsidRDefault="00246BD8">
      <w:pPr>
        <w:pStyle w:val="ConsPlusNormal"/>
        <w:ind w:firstLine="540"/>
        <w:jc w:val="both"/>
      </w:pPr>
    </w:p>
    <w:p w:rsidR="00246BD8" w:rsidRDefault="00246BD8">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246BD8" w:rsidRDefault="00246BD8">
      <w:pPr>
        <w:pStyle w:val="ConsPlusNormal"/>
        <w:ind w:firstLine="540"/>
        <w:jc w:val="both"/>
      </w:pPr>
    </w:p>
    <w:p w:rsidR="00246BD8" w:rsidRDefault="00246BD8">
      <w:pPr>
        <w:pStyle w:val="ConsPlusNormal"/>
        <w:jc w:val="center"/>
        <w:outlineLvl w:val="2"/>
      </w:pPr>
      <w:r>
        <w:t>2.14. Срок и порядок регистрации запроса заявителя</w:t>
      </w:r>
    </w:p>
    <w:p w:rsidR="00246BD8" w:rsidRDefault="00246BD8">
      <w:pPr>
        <w:pStyle w:val="ConsPlusNormal"/>
        <w:jc w:val="center"/>
      </w:pPr>
      <w:r>
        <w:t>о предоставлении муниципальной услуги,</w:t>
      </w:r>
    </w:p>
    <w:p w:rsidR="00246BD8" w:rsidRDefault="00246BD8">
      <w:pPr>
        <w:pStyle w:val="ConsPlusNormal"/>
        <w:jc w:val="center"/>
      </w:pPr>
      <w:r>
        <w:t>в том числе в электронной форме</w:t>
      </w:r>
    </w:p>
    <w:p w:rsidR="00246BD8" w:rsidRDefault="00246BD8">
      <w:pPr>
        <w:pStyle w:val="ConsPlusNormal"/>
        <w:ind w:firstLine="540"/>
        <w:jc w:val="both"/>
      </w:pPr>
    </w:p>
    <w:p w:rsidR="00246BD8" w:rsidRDefault="00246BD8">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246BD8" w:rsidRDefault="00246BD8">
      <w:pPr>
        <w:pStyle w:val="ConsPlusNormal"/>
        <w:ind w:firstLine="540"/>
        <w:jc w:val="both"/>
      </w:pPr>
    </w:p>
    <w:p w:rsidR="00246BD8" w:rsidRDefault="00246BD8">
      <w:pPr>
        <w:pStyle w:val="ConsPlusNormal"/>
        <w:jc w:val="center"/>
        <w:outlineLvl w:val="2"/>
      </w:pPr>
      <w:r>
        <w:t>2.15. Требования к помещениям, в которых предоставляется</w:t>
      </w:r>
    </w:p>
    <w:p w:rsidR="00246BD8" w:rsidRDefault="00246BD8">
      <w:pPr>
        <w:pStyle w:val="ConsPlusNormal"/>
        <w:jc w:val="center"/>
      </w:pPr>
      <w:r>
        <w:t>муниципальная услуга, к месту ожидания и приема заявителей,</w:t>
      </w:r>
    </w:p>
    <w:p w:rsidR="00246BD8" w:rsidRDefault="00246BD8">
      <w:pPr>
        <w:pStyle w:val="ConsPlusNormal"/>
        <w:jc w:val="center"/>
      </w:pPr>
      <w:r>
        <w:t>размещению и оформлению визуальной информации о порядке</w:t>
      </w:r>
    </w:p>
    <w:p w:rsidR="00246BD8" w:rsidRDefault="00246BD8">
      <w:pPr>
        <w:pStyle w:val="ConsPlusNormal"/>
        <w:jc w:val="center"/>
      </w:pPr>
      <w:r>
        <w:t>предоставления услуги</w:t>
      </w:r>
    </w:p>
    <w:p w:rsidR="00246BD8" w:rsidRDefault="00246BD8">
      <w:pPr>
        <w:pStyle w:val="ConsPlusNormal"/>
        <w:jc w:val="center"/>
      </w:pPr>
      <w:proofErr w:type="gramStart"/>
      <w:r>
        <w:t xml:space="preserve">(в ред. </w:t>
      </w:r>
      <w:hyperlink r:id="rId43" w:history="1">
        <w:r>
          <w:rPr>
            <w:color w:val="0000FF"/>
          </w:rPr>
          <w:t>постановления</w:t>
        </w:r>
      </w:hyperlink>
      <w:r>
        <w:t xml:space="preserve"> администрации г. Арзамаса</w:t>
      </w:r>
      <w:proofErr w:type="gramEnd"/>
    </w:p>
    <w:p w:rsidR="00246BD8" w:rsidRDefault="00246BD8">
      <w:pPr>
        <w:pStyle w:val="ConsPlusNormal"/>
        <w:jc w:val="center"/>
      </w:pPr>
      <w:proofErr w:type="gramStart"/>
      <w:r>
        <w:t>Нижегородской области от 16.05.2016 N 453)</w:t>
      </w:r>
      <w:proofErr w:type="gramEnd"/>
    </w:p>
    <w:p w:rsidR="00246BD8" w:rsidRDefault="00246BD8">
      <w:pPr>
        <w:pStyle w:val="ConsPlusNormal"/>
        <w:ind w:firstLine="540"/>
        <w:jc w:val="both"/>
      </w:pPr>
    </w:p>
    <w:p w:rsidR="00246BD8" w:rsidRDefault="00246BD8">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246BD8" w:rsidRDefault="00246BD8">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246BD8" w:rsidRDefault="00246BD8">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246BD8" w:rsidRDefault="00246BD8">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246BD8" w:rsidRDefault="00246BD8">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246BD8" w:rsidRDefault="00246BD8">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246BD8" w:rsidRDefault="00246BD8">
      <w:pPr>
        <w:pStyle w:val="ConsPlusNormal"/>
        <w:spacing w:before="220"/>
        <w:ind w:firstLine="540"/>
        <w:jc w:val="both"/>
      </w:pPr>
      <w:r>
        <w:lastRenderedPageBreak/>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246BD8" w:rsidRDefault="00246BD8">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246BD8" w:rsidRDefault="00246BD8">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246BD8" w:rsidRDefault="00246BD8">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46BD8" w:rsidRDefault="00246BD8">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246BD8" w:rsidRDefault="00246BD8">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246BD8" w:rsidRDefault="00246BD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46BD8" w:rsidRDefault="00246BD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246BD8" w:rsidRDefault="00246BD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6BD8" w:rsidRDefault="00246BD8">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246BD8" w:rsidRDefault="00246BD8">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4" w:history="1">
        <w:r>
          <w:rPr>
            <w:color w:val="0000FF"/>
          </w:rPr>
          <w:t>форме</w:t>
        </w:r>
      </w:hyperlink>
      <w:r>
        <w:t xml:space="preserve"> и в </w:t>
      </w:r>
      <w:hyperlink r:id="rId4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246BD8" w:rsidRDefault="00246BD8">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246BD8" w:rsidRDefault="00246BD8">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246BD8" w:rsidRDefault="00246BD8">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w:t>
      </w:r>
      <w:r>
        <w:lastRenderedPageBreak/>
        <w:t xml:space="preserve">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7" w:history="1">
        <w:r>
          <w:rPr>
            <w:color w:val="0000FF"/>
          </w:rPr>
          <w:t>постановлением</w:t>
        </w:r>
      </w:hyperlink>
      <w:r>
        <w:t xml:space="preserve"> Правительства Нижегородской области от 06.11.2014 N 763.</w:t>
      </w:r>
      <w:proofErr w:type="gramEnd"/>
    </w:p>
    <w:p w:rsidR="00246BD8" w:rsidRDefault="00246BD8">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246BD8" w:rsidRDefault="00246BD8">
      <w:pPr>
        <w:pStyle w:val="ConsPlusNormal"/>
        <w:jc w:val="both"/>
      </w:pPr>
      <w:r>
        <w:t xml:space="preserve">(п. 2.15.1 в ред. </w:t>
      </w:r>
      <w:hyperlink r:id="rId48" w:history="1">
        <w:r>
          <w:rPr>
            <w:color w:val="0000FF"/>
          </w:rPr>
          <w:t>постановления</w:t>
        </w:r>
      </w:hyperlink>
      <w:r>
        <w:t xml:space="preserve"> администрации г. Арзамаса Нижегородской области от 15.09.2016 N 1125)</w:t>
      </w:r>
    </w:p>
    <w:p w:rsidR="00246BD8" w:rsidRDefault="00246BD8">
      <w:pPr>
        <w:pStyle w:val="ConsPlusNormal"/>
        <w:ind w:firstLine="540"/>
        <w:jc w:val="both"/>
      </w:pPr>
    </w:p>
    <w:p w:rsidR="00246BD8" w:rsidRDefault="00246BD8">
      <w:pPr>
        <w:pStyle w:val="ConsPlusNormal"/>
        <w:jc w:val="center"/>
        <w:outlineLvl w:val="2"/>
      </w:pPr>
      <w:r>
        <w:t>2.16. Показатели доступности и качества муниципальной услуги</w:t>
      </w:r>
    </w:p>
    <w:p w:rsidR="00246BD8" w:rsidRDefault="00246BD8">
      <w:pPr>
        <w:pStyle w:val="ConsPlusNormal"/>
        <w:ind w:firstLine="540"/>
        <w:jc w:val="both"/>
      </w:pPr>
    </w:p>
    <w:p w:rsidR="00246BD8" w:rsidRDefault="00246BD8">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246BD8" w:rsidRDefault="00246BD8">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246BD8" w:rsidRDefault="00246BD8">
      <w:pPr>
        <w:pStyle w:val="ConsPlusNormal"/>
        <w:spacing w:before="220"/>
        <w:ind w:firstLine="540"/>
        <w:jc w:val="both"/>
      </w:pPr>
      <w:r>
        <w:t>2.16.2. Показатели доступности и качества муниципальной услуги определяются также:</w:t>
      </w:r>
    </w:p>
    <w:p w:rsidR="00246BD8" w:rsidRDefault="00246BD8">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246BD8" w:rsidRDefault="00246BD8">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246BD8" w:rsidRDefault="00246BD8">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246BD8" w:rsidRDefault="00246BD8">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15" w:history="1">
        <w:r>
          <w:rPr>
            <w:color w:val="0000FF"/>
          </w:rPr>
          <w:t>пунктом 1.3.4</w:t>
        </w:r>
      </w:hyperlink>
      <w:r>
        <w:t xml:space="preserve"> настоящего Административного регламента.</w:t>
      </w:r>
    </w:p>
    <w:p w:rsidR="00246BD8" w:rsidRDefault="00246BD8">
      <w:pPr>
        <w:pStyle w:val="ConsPlusNormal"/>
        <w:ind w:firstLine="540"/>
        <w:jc w:val="both"/>
      </w:pPr>
    </w:p>
    <w:p w:rsidR="00246BD8" w:rsidRDefault="00246BD8">
      <w:pPr>
        <w:pStyle w:val="ConsPlusNormal"/>
        <w:jc w:val="center"/>
        <w:outlineLvl w:val="2"/>
      </w:pPr>
      <w:r>
        <w:t>2.17. Иные требования, в том числе учитывающие особенности</w:t>
      </w:r>
    </w:p>
    <w:p w:rsidR="00246BD8" w:rsidRDefault="00246BD8">
      <w:pPr>
        <w:pStyle w:val="ConsPlusNormal"/>
        <w:jc w:val="center"/>
      </w:pPr>
      <w:r>
        <w:t>предоставления муниципальной услуги в электронной форме</w:t>
      </w:r>
    </w:p>
    <w:p w:rsidR="00246BD8" w:rsidRDefault="00246BD8">
      <w:pPr>
        <w:pStyle w:val="ConsPlusNormal"/>
        <w:ind w:firstLine="540"/>
        <w:jc w:val="both"/>
      </w:pPr>
    </w:p>
    <w:p w:rsidR="00246BD8" w:rsidRDefault="00246BD8">
      <w:pPr>
        <w:pStyle w:val="ConsPlusNormal"/>
        <w:ind w:firstLine="540"/>
        <w:jc w:val="both"/>
      </w:pPr>
      <w:r>
        <w:t xml:space="preserve">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246BD8" w:rsidRDefault="00246BD8">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получения муниципальной услуги в электронном виде, а также возможность заполнения формы заявления на оказание услуги в интерактивном режиме, прикрепления к заявлению иных электронных документов, необходимых для предоставления услуги, и направления их в орган, предоставляющий услугу.</w:t>
      </w:r>
    </w:p>
    <w:p w:rsidR="00246BD8" w:rsidRDefault="00246BD8">
      <w:pPr>
        <w:pStyle w:val="ConsPlusNormal"/>
        <w:spacing w:before="22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w:t>
      </w:r>
      <w:r>
        <w:lastRenderedPageBreak/>
        <w:t xml:space="preserve">определяется в соответствии с </w:t>
      </w:r>
      <w:hyperlink r:id="rId4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246BD8" w:rsidRDefault="00246BD8">
      <w:pPr>
        <w:pStyle w:val="ConsPlusNormal"/>
        <w:ind w:firstLine="540"/>
        <w:jc w:val="both"/>
      </w:pPr>
    </w:p>
    <w:p w:rsidR="00246BD8" w:rsidRDefault="00246BD8">
      <w:pPr>
        <w:pStyle w:val="ConsPlusNormal"/>
        <w:jc w:val="center"/>
        <w:outlineLvl w:val="1"/>
      </w:pPr>
      <w:r>
        <w:t>III. СОСТАВ, ПОСЛЕДОВАТЕЛЬНОСТЬ И СРОКИ ВЫПОЛНЕНИЯ</w:t>
      </w:r>
    </w:p>
    <w:p w:rsidR="00246BD8" w:rsidRDefault="00246BD8">
      <w:pPr>
        <w:pStyle w:val="ConsPlusNormal"/>
        <w:jc w:val="center"/>
      </w:pPr>
      <w:r>
        <w:t>АДМИНИСТРАТИВНЫХ ПРОЦЕДУР (ДЕЙСТВИЙ), ТРЕБОВАНИЯ К ПОРЯДКУ</w:t>
      </w:r>
    </w:p>
    <w:p w:rsidR="00246BD8" w:rsidRDefault="00246BD8">
      <w:pPr>
        <w:pStyle w:val="ConsPlusNormal"/>
        <w:jc w:val="center"/>
      </w:pPr>
      <w:r>
        <w:t>ИХ ВЫПОЛНЕНИЯ, В ТОМ ЧИСЛЕ ОСОБЕННОСТИ ВЫПОЛНЕНИЯ</w:t>
      </w:r>
    </w:p>
    <w:p w:rsidR="00246BD8" w:rsidRDefault="00246BD8">
      <w:pPr>
        <w:pStyle w:val="ConsPlusNormal"/>
        <w:jc w:val="center"/>
      </w:pPr>
      <w:r>
        <w:t>АДМИНИСТРАТИВНЫХ ПРОЦЕДУР (ДЕЙСТВИЙ) В ЭЛЕКТРОННОЙ ФОРМЕ</w:t>
      </w:r>
    </w:p>
    <w:p w:rsidR="00246BD8" w:rsidRDefault="00246BD8">
      <w:pPr>
        <w:pStyle w:val="ConsPlusNormal"/>
        <w:ind w:firstLine="540"/>
        <w:jc w:val="both"/>
      </w:pPr>
    </w:p>
    <w:p w:rsidR="00246BD8" w:rsidRDefault="00246BD8">
      <w:pPr>
        <w:pStyle w:val="ConsPlusNormal"/>
        <w:jc w:val="center"/>
        <w:outlineLvl w:val="2"/>
      </w:pPr>
      <w:r>
        <w:t>3.1. Перечень административных процедур</w:t>
      </w:r>
    </w:p>
    <w:p w:rsidR="00246BD8" w:rsidRDefault="00246BD8">
      <w:pPr>
        <w:pStyle w:val="ConsPlusNormal"/>
        <w:ind w:firstLine="540"/>
        <w:jc w:val="both"/>
      </w:pPr>
    </w:p>
    <w:p w:rsidR="00246BD8" w:rsidRDefault="00246BD8">
      <w:pPr>
        <w:pStyle w:val="ConsPlusNormal"/>
        <w:ind w:firstLine="540"/>
        <w:jc w:val="both"/>
      </w:pPr>
      <w:r>
        <w:t xml:space="preserve">3.1.1. </w:t>
      </w:r>
      <w:hyperlink w:anchor="P596"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246BD8" w:rsidRDefault="00246BD8">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246BD8" w:rsidRDefault="00246BD8">
      <w:pPr>
        <w:pStyle w:val="ConsPlusNormal"/>
        <w:spacing w:before="220"/>
        <w:ind w:firstLine="540"/>
        <w:jc w:val="both"/>
      </w:pPr>
      <w:r>
        <w:t>1. Прием и регистрация заявления о предоставлении муниципальной услуги и документов в МФЦ;</w:t>
      </w:r>
    </w:p>
    <w:p w:rsidR="00246BD8" w:rsidRDefault="00246BD8">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 администрации города Арзамаса;</w:t>
      </w:r>
    </w:p>
    <w:p w:rsidR="00246BD8" w:rsidRDefault="00246BD8">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246BD8" w:rsidRDefault="00246BD8">
      <w:pPr>
        <w:pStyle w:val="ConsPlusNormal"/>
        <w:spacing w:before="220"/>
        <w:ind w:firstLine="540"/>
        <w:jc w:val="both"/>
      </w:pPr>
      <w:r>
        <w:t>4. Рассмотрение заявления, проведение проверки документов;</w:t>
      </w:r>
    </w:p>
    <w:p w:rsidR="00246BD8" w:rsidRDefault="00246BD8">
      <w:pPr>
        <w:pStyle w:val="ConsPlusNormal"/>
        <w:spacing w:before="220"/>
        <w:ind w:firstLine="540"/>
        <w:jc w:val="both"/>
      </w:pPr>
      <w:r>
        <w:t>5. Принятие решения и его оформление;</w:t>
      </w:r>
    </w:p>
    <w:p w:rsidR="00246BD8" w:rsidRDefault="00246BD8">
      <w:pPr>
        <w:pStyle w:val="ConsPlusNormal"/>
        <w:spacing w:before="220"/>
        <w:ind w:firstLine="540"/>
        <w:jc w:val="both"/>
      </w:pPr>
      <w:r>
        <w:t>6. Направление принятого решения, оформленного в установленном порядке, в МФЦ для последующей его выдачи заявителю;</w:t>
      </w:r>
    </w:p>
    <w:p w:rsidR="00246BD8" w:rsidRDefault="00246BD8">
      <w:pPr>
        <w:pStyle w:val="ConsPlusNormal"/>
        <w:spacing w:before="220"/>
        <w:ind w:firstLine="540"/>
        <w:jc w:val="both"/>
      </w:pPr>
      <w:r>
        <w:t>7. Выдача результата услуги заявителю в МФЦ.</w:t>
      </w:r>
    </w:p>
    <w:p w:rsidR="00246BD8" w:rsidRDefault="00246BD8">
      <w:pPr>
        <w:pStyle w:val="ConsPlusNormal"/>
        <w:ind w:firstLine="540"/>
        <w:jc w:val="both"/>
      </w:pPr>
    </w:p>
    <w:p w:rsidR="00246BD8" w:rsidRDefault="00246BD8">
      <w:pPr>
        <w:pStyle w:val="ConsPlusNormal"/>
        <w:jc w:val="center"/>
        <w:outlineLvl w:val="2"/>
      </w:pPr>
      <w:r>
        <w:t>3.2. Прием и регистрация заявления о предоставлении</w:t>
      </w:r>
    </w:p>
    <w:p w:rsidR="00246BD8" w:rsidRDefault="00246BD8">
      <w:pPr>
        <w:pStyle w:val="ConsPlusNormal"/>
        <w:jc w:val="center"/>
      </w:pPr>
      <w:r>
        <w:t>муниципальной услуги и документов в МФЦ</w:t>
      </w:r>
    </w:p>
    <w:p w:rsidR="00246BD8" w:rsidRDefault="00246BD8">
      <w:pPr>
        <w:pStyle w:val="ConsPlusNormal"/>
        <w:ind w:firstLine="540"/>
        <w:jc w:val="both"/>
      </w:pPr>
    </w:p>
    <w:p w:rsidR="00246BD8" w:rsidRDefault="00246BD8">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246BD8" w:rsidRDefault="00246BD8">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246BD8" w:rsidRDefault="00246BD8">
      <w:pPr>
        <w:pStyle w:val="ConsPlusNormal"/>
        <w:ind w:firstLine="540"/>
        <w:jc w:val="both"/>
      </w:pPr>
    </w:p>
    <w:p w:rsidR="00246BD8" w:rsidRDefault="00246BD8">
      <w:pPr>
        <w:pStyle w:val="ConsPlusNormal"/>
        <w:jc w:val="center"/>
        <w:outlineLvl w:val="2"/>
      </w:pPr>
      <w:r>
        <w:t>3.3. Прием и регистрация заявления о предоставлении</w:t>
      </w:r>
    </w:p>
    <w:p w:rsidR="00246BD8" w:rsidRDefault="00246BD8">
      <w:pPr>
        <w:pStyle w:val="ConsPlusNormal"/>
        <w:jc w:val="center"/>
      </w:pPr>
      <w:r>
        <w:t xml:space="preserve">муниципальной услуги, </w:t>
      </w:r>
      <w:proofErr w:type="gramStart"/>
      <w:r>
        <w:t>переданного</w:t>
      </w:r>
      <w:proofErr w:type="gramEnd"/>
      <w:r>
        <w:t xml:space="preserve"> из МФЦ, в жилищном отделе</w:t>
      </w:r>
    </w:p>
    <w:p w:rsidR="00246BD8" w:rsidRDefault="00246BD8">
      <w:pPr>
        <w:pStyle w:val="ConsPlusNormal"/>
        <w:ind w:firstLine="540"/>
        <w:jc w:val="both"/>
      </w:pPr>
    </w:p>
    <w:p w:rsidR="00246BD8" w:rsidRDefault="00246BD8">
      <w:pPr>
        <w:pStyle w:val="ConsPlusNormal"/>
        <w:ind w:firstLine="540"/>
        <w:jc w:val="both"/>
      </w:pPr>
      <w:r>
        <w:t xml:space="preserve">3.3.1. Основанием для начала административной процедуры являются переданные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246BD8" w:rsidRDefault="00246BD8">
      <w:pPr>
        <w:pStyle w:val="ConsPlusNormal"/>
        <w:spacing w:before="220"/>
        <w:ind w:firstLine="540"/>
        <w:jc w:val="both"/>
      </w:pPr>
      <w:r>
        <w:t xml:space="preserve">Поступившее в жилищный отдел заявление с пакетом документов регистрируется </w:t>
      </w:r>
      <w:proofErr w:type="gramStart"/>
      <w:r>
        <w:t>в день поступления в журнале регистрации заявлений о принятии на учет граждан в качестве</w:t>
      </w:r>
      <w:proofErr w:type="gramEnd"/>
      <w:r>
        <w:t xml:space="preserve"> нуждающихся в жилых помещениях, предоставляемых по договорам социального найма, в </w:t>
      </w:r>
      <w:r>
        <w:lastRenderedPageBreak/>
        <w:t>который вносятся следующие сведения:</w:t>
      </w:r>
    </w:p>
    <w:p w:rsidR="00246BD8" w:rsidRDefault="00246BD8">
      <w:pPr>
        <w:pStyle w:val="ConsPlusNormal"/>
        <w:spacing w:before="220"/>
        <w:ind w:firstLine="540"/>
        <w:jc w:val="both"/>
      </w:pPr>
      <w:r>
        <w:t>порядковый номер записи;</w:t>
      </w:r>
    </w:p>
    <w:p w:rsidR="00246BD8" w:rsidRDefault="00246BD8">
      <w:pPr>
        <w:pStyle w:val="ConsPlusNormal"/>
        <w:spacing w:before="220"/>
        <w:ind w:firstLine="540"/>
        <w:jc w:val="both"/>
      </w:pPr>
      <w:r>
        <w:t>дата и время приема;</w:t>
      </w:r>
    </w:p>
    <w:p w:rsidR="00246BD8" w:rsidRDefault="00246BD8">
      <w:pPr>
        <w:pStyle w:val="ConsPlusNormal"/>
        <w:spacing w:before="220"/>
        <w:ind w:firstLine="540"/>
        <w:jc w:val="both"/>
      </w:pPr>
      <w:r>
        <w:t>фамилия, имя и отчество заявителя;</w:t>
      </w:r>
    </w:p>
    <w:p w:rsidR="00246BD8" w:rsidRDefault="00246BD8">
      <w:pPr>
        <w:pStyle w:val="ConsPlusNormal"/>
        <w:spacing w:before="220"/>
        <w:ind w:firstLine="540"/>
        <w:jc w:val="both"/>
      </w:pPr>
      <w:r>
        <w:t>адрес занимаемого жилого помещения.</w:t>
      </w:r>
    </w:p>
    <w:p w:rsidR="00246BD8" w:rsidRDefault="00246BD8">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246BD8" w:rsidRDefault="00246BD8">
      <w:pPr>
        <w:pStyle w:val="ConsPlusNormal"/>
        <w:spacing w:before="220"/>
        <w:ind w:firstLine="540"/>
        <w:jc w:val="both"/>
      </w:pPr>
      <w:r>
        <w:t>3.3.2. Критерием принятия решения о приеме заявления является наличие заявления гражданина о предоставлении муниципальной услуги.</w:t>
      </w:r>
    </w:p>
    <w:p w:rsidR="00246BD8" w:rsidRDefault="00246BD8">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246BD8" w:rsidRDefault="00246BD8">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w:t>
      </w:r>
    </w:p>
    <w:p w:rsidR="00246BD8" w:rsidRDefault="00246BD8">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жилищном отделе.</w:t>
      </w:r>
    </w:p>
    <w:p w:rsidR="00246BD8" w:rsidRDefault="00246BD8">
      <w:pPr>
        <w:pStyle w:val="ConsPlusNormal"/>
        <w:ind w:firstLine="540"/>
        <w:jc w:val="both"/>
      </w:pPr>
    </w:p>
    <w:p w:rsidR="00246BD8" w:rsidRDefault="00246BD8">
      <w:pPr>
        <w:pStyle w:val="ConsPlusNormal"/>
        <w:jc w:val="center"/>
        <w:outlineLvl w:val="2"/>
      </w:pPr>
      <w:r>
        <w:t>3.4. Формирование и направление межведомственных запросов</w:t>
      </w:r>
    </w:p>
    <w:p w:rsidR="00246BD8" w:rsidRDefault="00246BD8">
      <w:pPr>
        <w:pStyle w:val="ConsPlusNormal"/>
        <w:jc w:val="center"/>
      </w:pPr>
      <w:r>
        <w:t>в органы (организации), участвующие в предоставлении</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3.4.1. Основанием для начала административной процедуры является поступление специалисту жилищного отдела заявления с пакетом документов.</w:t>
      </w:r>
    </w:p>
    <w:p w:rsidR="00246BD8" w:rsidRDefault="00246BD8">
      <w:pPr>
        <w:pStyle w:val="ConsPlusNormal"/>
        <w:spacing w:before="220"/>
        <w:ind w:firstLine="540"/>
        <w:jc w:val="both"/>
      </w:pPr>
      <w:proofErr w:type="gramStart"/>
      <w:r>
        <w:t xml:space="preserve">Специалист проверяет представленный пакет документов и в случае отсутствия документов, определенных </w:t>
      </w:r>
      <w:hyperlink w:anchor="P226"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 о:</w:t>
      </w:r>
      <w:proofErr w:type="gramEnd"/>
    </w:p>
    <w:p w:rsidR="00246BD8" w:rsidRDefault="00246BD8">
      <w:pPr>
        <w:pStyle w:val="ConsPlusNormal"/>
        <w:spacing w:before="220"/>
        <w:ind w:firstLine="540"/>
        <w:jc w:val="both"/>
      </w:pPr>
      <w:r>
        <w:t>- выписке из Единого государственного реестра прав на недвижимое имущество и сделок с ним о зарегистрированных правах на объект недвижимости;</w:t>
      </w:r>
    </w:p>
    <w:p w:rsidR="00246BD8" w:rsidRDefault="00246BD8">
      <w:pPr>
        <w:pStyle w:val="ConsPlusNormal"/>
        <w:spacing w:before="220"/>
        <w:ind w:firstLine="540"/>
        <w:jc w:val="both"/>
      </w:pPr>
      <w:r>
        <w:t>- выписке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46BD8" w:rsidRDefault="00246BD8">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246BD8" w:rsidRDefault="00246BD8">
      <w:pPr>
        <w:pStyle w:val="ConsPlusNormal"/>
        <w:spacing w:before="220"/>
        <w:ind w:firstLine="540"/>
        <w:jc w:val="both"/>
      </w:pPr>
      <w:r>
        <w:t>3.4.3. Специалист контролирует получение сведений в соответствии с направленным запросом.</w:t>
      </w:r>
    </w:p>
    <w:p w:rsidR="00246BD8" w:rsidRDefault="00246BD8">
      <w:pPr>
        <w:pStyle w:val="ConsPlusNormal"/>
        <w:spacing w:before="220"/>
        <w:ind w:firstLine="540"/>
        <w:jc w:val="both"/>
      </w:pPr>
      <w:r>
        <w:t xml:space="preserve">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w:t>
      </w:r>
      <w:r>
        <w:lastRenderedPageBreak/>
        <w:t>межведомственного запроса о предоставлении соответствующих сведений - в течение одного рабочего дня, следующего за днем регистрации запроса.</w:t>
      </w:r>
    </w:p>
    <w:p w:rsidR="00246BD8" w:rsidRDefault="00246BD8">
      <w:pPr>
        <w:pStyle w:val="ConsPlusNormal"/>
        <w:spacing w:before="220"/>
        <w:ind w:firstLine="540"/>
        <w:jc w:val="both"/>
      </w:pPr>
      <w:r>
        <w:t>3.4.5.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246BD8" w:rsidRDefault="00246BD8">
      <w:pPr>
        <w:pStyle w:val="ConsPlusNormal"/>
        <w:spacing w:before="220"/>
        <w:ind w:firstLine="540"/>
        <w:jc w:val="both"/>
      </w:pPr>
      <w:r>
        <w:t>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жилищном отделе от уполномоченных органов по системе межведомственного электронного взаимодействия в электронной форме соответствующих сведений.</w:t>
      </w:r>
    </w:p>
    <w:p w:rsidR="00246BD8" w:rsidRDefault="00246BD8">
      <w:pPr>
        <w:pStyle w:val="ConsPlusNormal"/>
        <w:spacing w:before="220"/>
        <w:ind w:firstLine="540"/>
        <w:jc w:val="both"/>
      </w:pPr>
      <w:r>
        <w:t>3.4.7. При самостоятельном представлении заявителем соответствующих документов данное административное действие не осуществляется.</w:t>
      </w:r>
    </w:p>
    <w:p w:rsidR="00246BD8" w:rsidRDefault="00246BD8">
      <w:pPr>
        <w:pStyle w:val="ConsPlusNormal"/>
        <w:ind w:firstLine="540"/>
        <w:jc w:val="both"/>
      </w:pPr>
    </w:p>
    <w:p w:rsidR="00246BD8" w:rsidRDefault="00246BD8">
      <w:pPr>
        <w:pStyle w:val="ConsPlusNormal"/>
        <w:jc w:val="center"/>
        <w:outlineLvl w:val="2"/>
      </w:pPr>
      <w:r>
        <w:t>3.5. Рассмотрение заявления, проведение проверки документов</w:t>
      </w:r>
    </w:p>
    <w:p w:rsidR="00246BD8" w:rsidRDefault="00246BD8">
      <w:pPr>
        <w:pStyle w:val="ConsPlusNormal"/>
        <w:ind w:firstLine="540"/>
        <w:jc w:val="both"/>
      </w:pPr>
    </w:p>
    <w:p w:rsidR="00246BD8" w:rsidRDefault="00246BD8">
      <w:pPr>
        <w:pStyle w:val="ConsPlusNormal"/>
        <w:ind w:firstLine="540"/>
        <w:jc w:val="both"/>
      </w:pPr>
      <w:r>
        <w:t xml:space="preserve">3.5.1. Основанием для начала административной процедуры является представление документов, определенных </w:t>
      </w:r>
      <w:hyperlink w:anchor="P173" w:history="1">
        <w:r>
          <w:rPr>
            <w:color w:val="0000FF"/>
          </w:rPr>
          <w:t>п. 2.6</w:t>
        </w:r>
      </w:hyperlink>
      <w:r>
        <w:t xml:space="preserve"> и </w:t>
      </w:r>
      <w:hyperlink w:anchor="P226" w:history="1">
        <w:r>
          <w:rPr>
            <w:color w:val="0000FF"/>
          </w:rPr>
          <w:t>п. 2.7</w:t>
        </w:r>
      </w:hyperlink>
      <w:r>
        <w:t xml:space="preserve"> административного регламента.</w:t>
      </w:r>
    </w:p>
    <w:p w:rsidR="00246BD8" w:rsidRDefault="00246BD8">
      <w:pPr>
        <w:pStyle w:val="ConsPlusNormal"/>
        <w:spacing w:before="220"/>
        <w:ind w:firstLine="540"/>
        <w:jc w:val="both"/>
      </w:pPr>
      <w:r>
        <w:t>3.5.2.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К числу сведений, подлежащих проверке, относятся:</w:t>
      </w:r>
    </w:p>
    <w:p w:rsidR="00246BD8" w:rsidRDefault="00246BD8">
      <w:pPr>
        <w:pStyle w:val="ConsPlusNormal"/>
        <w:spacing w:before="220"/>
        <w:ind w:firstLine="540"/>
        <w:jc w:val="both"/>
      </w:pPr>
      <w:r>
        <w:t>1) сообщенная заявителем информация о себе и составе своей семьи;</w:t>
      </w:r>
    </w:p>
    <w:p w:rsidR="00246BD8" w:rsidRDefault="00246BD8">
      <w:pPr>
        <w:pStyle w:val="ConsPlusNormal"/>
        <w:spacing w:before="220"/>
        <w:ind w:firstLine="540"/>
        <w:jc w:val="both"/>
      </w:pPr>
      <w:proofErr w:type="gramStart"/>
      <w:r>
        <w:t>2) информация о месте жительства заявителя и членов его семьи или одиноко проживающего заявителя;</w:t>
      </w:r>
      <w:proofErr w:type="gramEnd"/>
    </w:p>
    <w:p w:rsidR="00246BD8" w:rsidRDefault="00246BD8">
      <w:pPr>
        <w:pStyle w:val="ConsPlusNormal"/>
        <w:spacing w:before="220"/>
        <w:ind w:firstLine="540"/>
        <w:jc w:val="both"/>
      </w:pPr>
      <w:proofErr w:type="gramStart"/>
      <w:r>
        <w:t xml:space="preserve">3) в соответствии со </w:t>
      </w:r>
      <w:hyperlink r:id="rId50" w:history="1">
        <w:r>
          <w:rPr>
            <w:color w:val="0000FF"/>
          </w:rPr>
          <w:t>статьей 51</w:t>
        </w:r>
      </w:hyperlink>
      <w:r>
        <w:t xml:space="preserve"> Жилищного кодекса Российской Федерации основания для признания заявителя нуждающимся в жилых помещениях, предоставляемых по договорам социального найма.</w:t>
      </w:r>
      <w:proofErr w:type="gramEnd"/>
    </w:p>
    <w:p w:rsidR="00246BD8" w:rsidRDefault="00246BD8">
      <w:pPr>
        <w:pStyle w:val="ConsPlusNormal"/>
        <w:spacing w:before="220"/>
        <w:ind w:firstLine="540"/>
        <w:jc w:val="both"/>
      </w:pPr>
      <w:r>
        <w:t>3.5.3. Результатом данной административной процедуры является рассмотрение документов и определение наличия оснований для признания заявителя нуждающимся в жилых помещениях, предоставляемых по договору социального найма, либо их отсутствия.</w:t>
      </w:r>
    </w:p>
    <w:p w:rsidR="00246BD8" w:rsidRDefault="00246BD8">
      <w:pPr>
        <w:pStyle w:val="ConsPlusNormal"/>
        <w:ind w:firstLine="540"/>
        <w:jc w:val="both"/>
      </w:pPr>
    </w:p>
    <w:p w:rsidR="00246BD8" w:rsidRDefault="00246BD8">
      <w:pPr>
        <w:pStyle w:val="ConsPlusNormal"/>
        <w:jc w:val="center"/>
        <w:outlineLvl w:val="2"/>
      </w:pPr>
      <w:r>
        <w:t>3.6. Принятие решения и его оформление</w:t>
      </w:r>
    </w:p>
    <w:p w:rsidR="00246BD8" w:rsidRDefault="00246BD8">
      <w:pPr>
        <w:pStyle w:val="ConsPlusNormal"/>
        <w:ind w:firstLine="540"/>
        <w:jc w:val="both"/>
      </w:pPr>
    </w:p>
    <w:p w:rsidR="00246BD8" w:rsidRDefault="00246BD8">
      <w:pPr>
        <w:pStyle w:val="ConsPlusNormal"/>
        <w:ind w:firstLine="540"/>
        <w:jc w:val="both"/>
      </w:pPr>
      <w:r>
        <w:t>3.6.1. Основанием для начала административной процедуры является рассмотрение документов и определение наличия оснований для принятия заявителя на учет в качестве нуждающегося в жилых помещениях, предоставляемых по договорам социального найма, либо их отсутствия.</w:t>
      </w:r>
    </w:p>
    <w:p w:rsidR="00246BD8" w:rsidRDefault="00246BD8">
      <w:pPr>
        <w:pStyle w:val="ConsPlusNormal"/>
        <w:spacing w:before="220"/>
        <w:ind w:firstLine="540"/>
        <w:jc w:val="both"/>
      </w:pPr>
      <w:r>
        <w:t>3.6.2. После проверки документов заявление и представленные документы передаются для рассмотрения на заседании жилищной комиссии. По итогам рассмотрения члены жилищной комиссии принимают рекомендательное решение о принятии заявителя на учет в качестве нуждающегося в жилых помещениях, предоставляемых по договорам социального найма, либо об отказе.</w:t>
      </w:r>
    </w:p>
    <w:p w:rsidR="00246BD8" w:rsidRDefault="00246BD8">
      <w:pPr>
        <w:pStyle w:val="ConsPlusNormal"/>
        <w:spacing w:before="220"/>
        <w:ind w:firstLine="540"/>
        <w:jc w:val="both"/>
      </w:pPr>
      <w:proofErr w:type="gramStart"/>
      <w:r>
        <w:t xml:space="preserve">По результатам принятого жилищной комиссией решения специалист жилищного отдела в течение двух рабочих дней подготавливает проект постановления администрации города Арзамаса о принятии заявителя на учет в качестве нуждающегося в жилых помещениях, </w:t>
      </w:r>
      <w:r>
        <w:lastRenderedPageBreak/>
        <w:t>предоставляемых по договорам социального найма, либо об отказе в принятии заявителя на учет в качестве нуждающегося в жилых помещениях, предоставляемых по договорам социального найма.</w:t>
      </w:r>
      <w:proofErr w:type="gramEnd"/>
      <w:r>
        <w:t xml:space="preserve"> Начальник жилищного отдела представляет проект постановления на подпись главе администрации.</w:t>
      </w:r>
    </w:p>
    <w:p w:rsidR="00246BD8" w:rsidRDefault="00246BD8">
      <w:pPr>
        <w:pStyle w:val="ConsPlusNormal"/>
        <w:spacing w:before="220"/>
        <w:ind w:firstLine="540"/>
        <w:jc w:val="both"/>
      </w:pPr>
      <w:r>
        <w:t>Глава администрации в течение 2 рабочих дней подписывает постановление администрации о принятии заявителя на учет в качестве нуждающегося в жилых помещениях, предоставляемых по договорам социального найма, либо об отказе.</w:t>
      </w:r>
    </w:p>
    <w:p w:rsidR="00246BD8" w:rsidRDefault="00246BD8">
      <w:pPr>
        <w:pStyle w:val="ConsPlusNormal"/>
        <w:spacing w:before="220"/>
        <w:ind w:firstLine="540"/>
        <w:jc w:val="both"/>
      </w:pPr>
      <w:r>
        <w:t xml:space="preserve">3.6.3. Критерием принятия решения </w:t>
      </w:r>
      <w:proofErr w:type="gramStart"/>
      <w:r>
        <w:t>об издании постановления администрации о принятии заявителя на учет в качестве нуждающегося в жилых помещениях</w:t>
      </w:r>
      <w:proofErr w:type="gramEnd"/>
      <w:r>
        <w:t xml:space="preserve">, предоставляемых по договорам социального найма, либо соответствующего отказа является наличие либо отсутствие оснований, предусмотренных </w:t>
      </w:r>
      <w:hyperlink w:anchor="P259" w:history="1">
        <w:r>
          <w:rPr>
            <w:color w:val="0000FF"/>
          </w:rPr>
          <w:t>п. 2.10</w:t>
        </w:r>
      </w:hyperlink>
      <w:r>
        <w:t xml:space="preserve"> административного регламента.</w:t>
      </w:r>
    </w:p>
    <w:p w:rsidR="00246BD8" w:rsidRDefault="00246BD8">
      <w:pPr>
        <w:pStyle w:val="ConsPlusNormal"/>
        <w:spacing w:before="220"/>
        <w:ind w:firstLine="540"/>
        <w:jc w:val="both"/>
      </w:pPr>
      <w:r>
        <w:t>3.6.4. Результатом административной процедуры является издание постановления администрации города о принятии заявителя на учет в качестве нуждающегося в жилых помещениях, предоставляемых по договорам социального найма, либо отказ.</w:t>
      </w:r>
    </w:p>
    <w:p w:rsidR="00246BD8" w:rsidRDefault="00246BD8">
      <w:pPr>
        <w:pStyle w:val="ConsPlusNormal"/>
        <w:spacing w:before="220"/>
        <w:ind w:firstLine="540"/>
        <w:jc w:val="both"/>
      </w:pPr>
      <w:r>
        <w:t>3.6.5. Способ фиксации результата административной процедуры - регистрация постановления администрации.</w:t>
      </w:r>
    </w:p>
    <w:p w:rsidR="00246BD8" w:rsidRDefault="00246BD8">
      <w:pPr>
        <w:pStyle w:val="ConsPlusNormal"/>
        <w:ind w:firstLine="540"/>
        <w:jc w:val="both"/>
      </w:pPr>
    </w:p>
    <w:p w:rsidR="00246BD8" w:rsidRDefault="00246BD8">
      <w:pPr>
        <w:pStyle w:val="ConsPlusNormal"/>
        <w:jc w:val="center"/>
        <w:outlineLvl w:val="2"/>
      </w:pPr>
      <w:r>
        <w:t>3.7. Направление принятого решения, оформленного</w:t>
      </w:r>
    </w:p>
    <w:p w:rsidR="00246BD8" w:rsidRDefault="00246BD8">
      <w:pPr>
        <w:pStyle w:val="ConsPlusNormal"/>
        <w:jc w:val="center"/>
      </w:pPr>
      <w:r>
        <w:t xml:space="preserve">в установленном порядке, в МФЦ </w:t>
      </w:r>
      <w:proofErr w:type="gramStart"/>
      <w:r>
        <w:t>для</w:t>
      </w:r>
      <w:proofErr w:type="gramEnd"/>
      <w:r>
        <w:t xml:space="preserve"> последующей</w:t>
      </w:r>
    </w:p>
    <w:p w:rsidR="00246BD8" w:rsidRDefault="00246BD8">
      <w:pPr>
        <w:pStyle w:val="ConsPlusNormal"/>
        <w:jc w:val="center"/>
      </w:pPr>
      <w:r>
        <w:t>его выдачи заявителю</w:t>
      </w:r>
    </w:p>
    <w:p w:rsidR="00246BD8" w:rsidRDefault="00246BD8">
      <w:pPr>
        <w:pStyle w:val="ConsPlusNormal"/>
        <w:ind w:firstLine="540"/>
        <w:jc w:val="both"/>
      </w:pPr>
    </w:p>
    <w:p w:rsidR="00246BD8" w:rsidRDefault="00246BD8">
      <w:pPr>
        <w:pStyle w:val="ConsPlusNormal"/>
        <w:ind w:firstLine="540"/>
        <w:jc w:val="both"/>
      </w:pPr>
      <w:r>
        <w:t>3.7.1. Основанием для начала административной процедуры является издание постановления администрации города о принятии заявителя на учет в качестве нуждающегося в жилых помещениях, предоставляемых по договорам социального найма, либо о соответствующем отказе.</w:t>
      </w:r>
    </w:p>
    <w:p w:rsidR="00246BD8" w:rsidRDefault="00246BD8">
      <w:pPr>
        <w:pStyle w:val="ConsPlusNormal"/>
        <w:spacing w:before="220"/>
        <w:ind w:firstLine="540"/>
        <w:jc w:val="both"/>
      </w:pPr>
      <w:r>
        <w:t>3.7.2. Специалист жилищного отдела:</w:t>
      </w:r>
    </w:p>
    <w:p w:rsidR="00246BD8" w:rsidRDefault="00246BD8">
      <w:pPr>
        <w:pStyle w:val="ConsPlusNormal"/>
        <w:spacing w:before="220"/>
        <w:ind w:firstLine="540"/>
        <w:jc w:val="both"/>
      </w:pPr>
      <w:r>
        <w:t>1) делает запись в журнале регистрации заявлений граждан о принятии на учет в качестве нуждающихся в жилых помещениях, предоставляемых по договорам социального найма, отражая в журнале следующие данные:</w:t>
      </w:r>
    </w:p>
    <w:p w:rsidR="00246BD8" w:rsidRDefault="00246BD8">
      <w:pPr>
        <w:pStyle w:val="ConsPlusNormal"/>
        <w:spacing w:before="220"/>
        <w:ind w:firstLine="540"/>
        <w:jc w:val="both"/>
      </w:pPr>
      <w:r>
        <w:t>- решение комиссии по жилищным вопросам (номер протокола, дата) о принятии либо об отказе в принятии на учет граждан в качестве нуждающихся в жилых помещениях, предоставляемых по договорам социального найма;</w:t>
      </w:r>
    </w:p>
    <w:p w:rsidR="00246BD8" w:rsidRDefault="00246BD8">
      <w:pPr>
        <w:pStyle w:val="ConsPlusNormal"/>
        <w:spacing w:before="220"/>
        <w:ind w:firstLine="540"/>
        <w:jc w:val="both"/>
      </w:pPr>
      <w:r>
        <w:t xml:space="preserve">- номер и дата постановления администрации города о принятии либо </w:t>
      </w:r>
      <w:proofErr w:type="gramStart"/>
      <w:r>
        <w:t>об отказе в принятии граждан на учет в качестве нуждающихся в жилых помещениях</w:t>
      </w:r>
      <w:proofErr w:type="gramEnd"/>
      <w:r>
        <w:t>, предоставляемых по договорам социального найма в городе Арзамасе;</w:t>
      </w:r>
    </w:p>
    <w:p w:rsidR="00246BD8" w:rsidRDefault="00246BD8">
      <w:pPr>
        <w:pStyle w:val="ConsPlusNormal"/>
        <w:spacing w:before="220"/>
        <w:ind w:firstLine="540"/>
        <w:jc w:val="both"/>
      </w:pPr>
      <w:r>
        <w:t>2) в течение одного рабочего дня после принятия решения о принятии либо об отказе в принятии граждан на учет в качестве нуждающихся в жилых помещениях, предоставляемых по договорам социального найма, направляет данное решение в МФЦ для последующей его выдачи (направления) заявителю.</w:t>
      </w:r>
    </w:p>
    <w:p w:rsidR="00246BD8" w:rsidRDefault="00246BD8">
      <w:pPr>
        <w:pStyle w:val="ConsPlusNormal"/>
        <w:spacing w:before="220"/>
        <w:ind w:firstLine="540"/>
        <w:jc w:val="both"/>
      </w:pPr>
      <w:r>
        <w:t xml:space="preserve">3.7.3. Результатом административной процедуры является направленная в МФЦ для последующей выдачи заявителю выписка из постановления администрации о принятии либо </w:t>
      </w:r>
      <w:proofErr w:type="gramStart"/>
      <w:r>
        <w:t>об отказе в принятии граждан на учет в качестве нуждающихся в жилых помещениях</w:t>
      </w:r>
      <w:proofErr w:type="gramEnd"/>
      <w:r>
        <w:t>, предоставляемых по договорам социального найма в городе Арзамасе.</w:t>
      </w:r>
    </w:p>
    <w:p w:rsidR="00246BD8" w:rsidRDefault="00246BD8">
      <w:pPr>
        <w:pStyle w:val="ConsPlusNormal"/>
        <w:ind w:firstLine="540"/>
        <w:jc w:val="both"/>
      </w:pPr>
    </w:p>
    <w:p w:rsidR="00246BD8" w:rsidRDefault="00246BD8">
      <w:pPr>
        <w:pStyle w:val="ConsPlusNormal"/>
        <w:jc w:val="center"/>
        <w:outlineLvl w:val="2"/>
      </w:pPr>
      <w:r>
        <w:t>3.8. Выдача результата услуги заявителю в МФЦ</w:t>
      </w:r>
    </w:p>
    <w:p w:rsidR="00246BD8" w:rsidRDefault="00246BD8">
      <w:pPr>
        <w:pStyle w:val="ConsPlusNormal"/>
        <w:ind w:firstLine="540"/>
        <w:jc w:val="both"/>
      </w:pPr>
    </w:p>
    <w:p w:rsidR="00246BD8" w:rsidRDefault="00246BD8">
      <w:pPr>
        <w:pStyle w:val="ConsPlusNormal"/>
        <w:ind w:firstLine="540"/>
        <w:jc w:val="both"/>
      </w:pPr>
      <w:r>
        <w:lastRenderedPageBreak/>
        <w:t>3.8.1. Основанием для начала административной процедуры является получение МФЦ от жилищного отдела администрации города оформленного в установленном порядке результата услуги.</w:t>
      </w:r>
    </w:p>
    <w:p w:rsidR="00246BD8" w:rsidRDefault="00246BD8">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246BD8" w:rsidRDefault="00246BD8">
      <w:pPr>
        <w:pStyle w:val="ConsPlusNormal"/>
        <w:ind w:firstLine="540"/>
        <w:jc w:val="both"/>
      </w:pPr>
    </w:p>
    <w:p w:rsidR="00246BD8" w:rsidRDefault="00246BD8">
      <w:pPr>
        <w:pStyle w:val="ConsPlusNormal"/>
        <w:jc w:val="center"/>
        <w:outlineLvl w:val="2"/>
      </w:pPr>
      <w:r>
        <w:t>3.9. Проведение перерегистрации граждан, состоящих</w:t>
      </w:r>
    </w:p>
    <w:p w:rsidR="00246BD8" w:rsidRDefault="00246BD8">
      <w:pPr>
        <w:pStyle w:val="ConsPlusNormal"/>
        <w:jc w:val="center"/>
      </w:pPr>
      <w:proofErr w:type="gramStart"/>
      <w:r>
        <w:t>на учете в качестве нуждающихся в жилых помещениях</w:t>
      </w:r>
      <w:proofErr w:type="gramEnd"/>
    </w:p>
    <w:p w:rsidR="00246BD8" w:rsidRDefault="00246BD8">
      <w:pPr>
        <w:pStyle w:val="ConsPlusNormal"/>
        <w:ind w:firstLine="540"/>
        <w:jc w:val="both"/>
      </w:pPr>
    </w:p>
    <w:p w:rsidR="00246BD8" w:rsidRDefault="00246BD8">
      <w:pPr>
        <w:pStyle w:val="ConsPlusNormal"/>
        <w:ind w:firstLine="540"/>
        <w:jc w:val="both"/>
      </w:pPr>
      <w:r>
        <w:t xml:space="preserve">3.9.1. Ежегодно до 1 апреля администрацией города проводится перерегистрация граждан, состоящих на учете в качестве нуждающихся в жилых помещениях, предоставляемых по договорам социального найма. Для прохождения перерегистрации гражданин обязан представить в администрацию города Арзамаса сведения, подтверждающие его основания состоять на соответствующем учете. Если у гражданина за истекший период не произошло изменений в ранее представленных сведениях, гражданином оформляется </w:t>
      </w:r>
      <w:hyperlink w:anchor="P658" w:history="1">
        <w:r>
          <w:rPr>
            <w:color w:val="0000FF"/>
          </w:rPr>
          <w:t>расписка</w:t>
        </w:r>
      </w:hyperlink>
      <w:r>
        <w:t xml:space="preserve"> (Приложение 3), которой он подтверждает неизменность представленных им ранее сведений. Сведения, подтверждающие основания гражданина состоять на учете, либо расписка, подтверждающая неизменность представленных им ранее сведений, представляются в администрацию через МФЦ.</w:t>
      </w:r>
    </w:p>
    <w:p w:rsidR="00246BD8" w:rsidRDefault="00246BD8">
      <w:pPr>
        <w:pStyle w:val="ConsPlusNormal"/>
        <w:spacing w:before="220"/>
        <w:ind w:firstLine="540"/>
        <w:jc w:val="both"/>
      </w:pPr>
      <w:r>
        <w:t>Если в составе сведений о гражданине произошли изменения, гражданин обязан представить документы, подтверждающие изменения, которые также представляются через МФЦ.</w:t>
      </w:r>
    </w:p>
    <w:p w:rsidR="00246BD8" w:rsidRDefault="00246BD8">
      <w:pPr>
        <w:pStyle w:val="ConsPlusNormal"/>
        <w:ind w:firstLine="540"/>
        <w:jc w:val="both"/>
      </w:pPr>
    </w:p>
    <w:p w:rsidR="00246BD8" w:rsidRDefault="00246BD8">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246BD8" w:rsidRDefault="00246BD8">
      <w:pPr>
        <w:pStyle w:val="ConsPlusNormal"/>
        <w:ind w:firstLine="540"/>
        <w:jc w:val="both"/>
      </w:pPr>
    </w:p>
    <w:p w:rsidR="00246BD8" w:rsidRDefault="00246BD8">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246BD8" w:rsidRDefault="00246BD8">
      <w:pPr>
        <w:pStyle w:val="ConsPlusNormal"/>
        <w:jc w:val="center"/>
      </w:pPr>
      <w:r>
        <w:t>и исполнением ответственными должностными лицами положений</w:t>
      </w:r>
    </w:p>
    <w:p w:rsidR="00246BD8" w:rsidRDefault="00246BD8">
      <w:pPr>
        <w:pStyle w:val="ConsPlusNormal"/>
        <w:jc w:val="center"/>
      </w:pPr>
      <w:r>
        <w:t>регламента и иных нормативных правовых актов,</w:t>
      </w:r>
    </w:p>
    <w:p w:rsidR="00246BD8" w:rsidRDefault="00246BD8">
      <w:pPr>
        <w:pStyle w:val="ConsPlusNormal"/>
        <w:jc w:val="center"/>
      </w:pPr>
      <w:proofErr w:type="gramStart"/>
      <w:r>
        <w:t>устанавливающих</w:t>
      </w:r>
      <w:proofErr w:type="gramEnd"/>
      <w:r>
        <w:t xml:space="preserve"> требования к предоставлению муниципальной</w:t>
      </w:r>
    </w:p>
    <w:p w:rsidR="00246BD8" w:rsidRDefault="00246BD8">
      <w:pPr>
        <w:pStyle w:val="ConsPlusNormal"/>
        <w:jc w:val="center"/>
      </w:pPr>
      <w:r>
        <w:t>услуги, а также принятием ими решений</w:t>
      </w:r>
    </w:p>
    <w:p w:rsidR="00246BD8" w:rsidRDefault="00246BD8">
      <w:pPr>
        <w:pStyle w:val="ConsPlusNormal"/>
        <w:ind w:firstLine="540"/>
        <w:jc w:val="both"/>
      </w:pPr>
    </w:p>
    <w:p w:rsidR="00246BD8" w:rsidRDefault="00246BD8">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246BD8" w:rsidRDefault="00246BD8">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246BD8" w:rsidRDefault="00246BD8">
      <w:pPr>
        <w:pStyle w:val="ConsPlusNormal"/>
        <w:ind w:firstLine="540"/>
        <w:jc w:val="both"/>
      </w:pPr>
    </w:p>
    <w:p w:rsidR="00246BD8" w:rsidRDefault="00246BD8">
      <w:pPr>
        <w:pStyle w:val="ConsPlusNormal"/>
        <w:jc w:val="center"/>
        <w:outlineLvl w:val="2"/>
      </w:pPr>
      <w:r>
        <w:t xml:space="preserve">4.2. Порядок и периодичность осуществления </w:t>
      </w:r>
      <w:proofErr w:type="gramStart"/>
      <w:r>
        <w:t>плановых</w:t>
      </w:r>
      <w:proofErr w:type="gramEnd"/>
    </w:p>
    <w:p w:rsidR="00246BD8" w:rsidRDefault="00246BD8">
      <w:pPr>
        <w:pStyle w:val="ConsPlusNormal"/>
        <w:jc w:val="center"/>
      </w:pPr>
      <w:r>
        <w:t>и внеплановых проверок полноты и качества предоставления</w:t>
      </w:r>
    </w:p>
    <w:p w:rsidR="00246BD8" w:rsidRDefault="00246BD8">
      <w:pPr>
        <w:pStyle w:val="ConsPlusNormal"/>
        <w:jc w:val="center"/>
      </w:pPr>
      <w:r>
        <w:t>муниципальной услуги, в том числе порядок и формы контроля</w:t>
      </w:r>
    </w:p>
    <w:p w:rsidR="00246BD8" w:rsidRDefault="00246BD8">
      <w:pPr>
        <w:pStyle w:val="ConsPlusNormal"/>
        <w:jc w:val="center"/>
      </w:pPr>
      <w:r>
        <w:t>за полнотой и качеством предоставления муниципальной услуги</w:t>
      </w:r>
    </w:p>
    <w:p w:rsidR="00246BD8" w:rsidRDefault="00246BD8">
      <w:pPr>
        <w:pStyle w:val="ConsPlusNormal"/>
        <w:ind w:firstLine="540"/>
        <w:jc w:val="both"/>
      </w:pPr>
    </w:p>
    <w:p w:rsidR="00246BD8" w:rsidRDefault="00246BD8">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246BD8" w:rsidRDefault="00246BD8">
      <w:pPr>
        <w:pStyle w:val="ConsPlusNormal"/>
        <w:spacing w:before="220"/>
        <w:ind w:firstLine="540"/>
        <w:jc w:val="both"/>
      </w:pPr>
      <w:r>
        <w:t xml:space="preserve">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w:t>
      </w:r>
      <w:r>
        <w:lastRenderedPageBreak/>
        <w:t>вопросы, связанные с предоставлением муниципальной услуги (комплексные проверки), или отдельные аспекты (тематические проверки).</w:t>
      </w:r>
    </w:p>
    <w:p w:rsidR="00246BD8" w:rsidRDefault="00246BD8">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246BD8" w:rsidRDefault="00246BD8">
      <w:pPr>
        <w:pStyle w:val="ConsPlusNormal"/>
        <w:ind w:firstLine="540"/>
        <w:jc w:val="both"/>
      </w:pPr>
    </w:p>
    <w:p w:rsidR="00246BD8" w:rsidRDefault="00246BD8">
      <w:pPr>
        <w:pStyle w:val="ConsPlusNormal"/>
        <w:jc w:val="center"/>
        <w:outlineLvl w:val="2"/>
      </w:pPr>
      <w:r>
        <w:t>4.3. Ответственность должностных лиц, муниципальных служащих</w:t>
      </w:r>
    </w:p>
    <w:p w:rsidR="00246BD8" w:rsidRDefault="00246BD8">
      <w:pPr>
        <w:pStyle w:val="ConsPlusNormal"/>
        <w:jc w:val="center"/>
      </w:pPr>
      <w:r>
        <w:t>за решения и действия (бездействие), принимаемые</w:t>
      </w:r>
    </w:p>
    <w:p w:rsidR="00246BD8" w:rsidRDefault="00246BD8">
      <w:pPr>
        <w:pStyle w:val="ConsPlusNormal"/>
        <w:jc w:val="center"/>
      </w:pPr>
      <w:r>
        <w:t>(осуществляемые) ими в ходе предоставления</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246BD8" w:rsidRDefault="00246BD8">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246BD8" w:rsidRDefault="00246BD8">
      <w:pPr>
        <w:pStyle w:val="ConsPlusNormal"/>
        <w:ind w:firstLine="540"/>
        <w:jc w:val="both"/>
      </w:pPr>
    </w:p>
    <w:p w:rsidR="00246BD8" w:rsidRDefault="00246BD8">
      <w:pPr>
        <w:pStyle w:val="ConsPlusNormal"/>
        <w:jc w:val="center"/>
        <w:outlineLvl w:val="2"/>
      </w:pPr>
      <w:r>
        <w:t>4.4. Положения, характеризующие требования к порядку</w:t>
      </w:r>
    </w:p>
    <w:p w:rsidR="00246BD8" w:rsidRDefault="00246BD8">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246BD8" w:rsidRDefault="00246BD8">
      <w:pPr>
        <w:pStyle w:val="ConsPlusNormal"/>
        <w:jc w:val="center"/>
      </w:pPr>
      <w:r>
        <w:t>в том числе со стороны граждан, их объединений и организаций</w:t>
      </w:r>
    </w:p>
    <w:p w:rsidR="00246BD8" w:rsidRDefault="00246BD8">
      <w:pPr>
        <w:pStyle w:val="ConsPlusNormal"/>
        <w:ind w:firstLine="540"/>
        <w:jc w:val="both"/>
      </w:pPr>
    </w:p>
    <w:p w:rsidR="00246BD8" w:rsidRDefault="00246BD8">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246BD8" w:rsidRDefault="00246BD8">
      <w:pPr>
        <w:pStyle w:val="ConsPlusNormal"/>
        <w:spacing w:before="220"/>
        <w:ind w:firstLine="540"/>
        <w:jc w:val="both"/>
      </w:pPr>
      <w:r>
        <w:t>а) независимость;</w:t>
      </w:r>
    </w:p>
    <w:p w:rsidR="00246BD8" w:rsidRDefault="00246BD8">
      <w:pPr>
        <w:pStyle w:val="ConsPlusNormal"/>
        <w:spacing w:before="220"/>
        <w:ind w:firstLine="540"/>
        <w:jc w:val="both"/>
      </w:pPr>
      <w:r>
        <w:t>б) должная тщательность.</w:t>
      </w:r>
    </w:p>
    <w:p w:rsidR="00246BD8" w:rsidRDefault="00246BD8">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246BD8" w:rsidRDefault="00246BD8">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6BD8" w:rsidRDefault="00246BD8">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46BD8" w:rsidRDefault="00246BD8">
      <w:pPr>
        <w:pStyle w:val="ConsPlusNormal"/>
        <w:ind w:firstLine="540"/>
        <w:jc w:val="both"/>
      </w:pPr>
    </w:p>
    <w:p w:rsidR="00246BD8" w:rsidRDefault="00246BD8">
      <w:pPr>
        <w:pStyle w:val="ConsPlusNormal"/>
        <w:jc w:val="center"/>
        <w:outlineLvl w:val="1"/>
      </w:pPr>
      <w:r>
        <w:t>V. ДОСУДЕБНЫЙ (ВНЕСУДЕБНЫЙ) ПОРЯДОК ОБЖАЛОВАНИЯ РЕШЕНИЙ</w:t>
      </w:r>
    </w:p>
    <w:p w:rsidR="00246BD8" w:rsidRDefault="00246BD8">
      <w:pPr>
        <w:pStyle w:val="ConsPlusNormal"/>
        <w:jc w:val="center"/>
      </w:pPr>
      <w:r>
        <w:t>И ДЕЙСТВИЙ (БЕЗДЕЙСТВИЯ) ОРГАНА И ДОЛЖНОСТНЫХ ЛИЦ,</w:t>
      </w:r>
    </w:p>
    <w:p w:rsidR="00246BD8" w:rsidRDefault="00246BD8">
      <w:pPr>
        <w:pStyle w:val="ConsPlusNormal"/>
        <w:jc w:val="center"/>
      </w:pPr>
      <w:proofErr w:type="gramStart"/>
      <w:r>
        <w:t>ПРЕДОСТАВЛЯЮЩИХ</w:t>
      </w:r>
      <w:proofErr w:type="gramEnd"/>
      <w:r>
        <w:t xml:space="preserve"> МУНИЦИПАЛЬНУЮ УСЛУГУ</w:t>
      </w:r>
    </w:p>
    <w:p w:rsidR="00246BD8" w:rsidRDefault="00246BD8">
      <w:pPr>
        <w:pStyle w:val="ConsPlusNormal"/>
        <w:ind w:firstLine="540"/>
        <w:jc w:val="both"/>
      </w:pPr>
    </w:p>
    <w:p w:rsidR="00246BD8" w:rsidRDefault="00246BD8">
      <w:pPr>
        <w:pStyle w:val="ConsPlusNormal"/>
        <w:jc w:val="center"/>
        <w:outlineLvl w:val="2"/>
      </w:pPr>
      <w:r>
        <w:t xml:space="preserve">5.1. Информация для заявителя о его праве на </w:t>
      </w:r>
      <w:proofErr w:type="gramStart"/>
      <w:r>
        <w:t>досудебное</w:t>
      </w:r>
      <w:proofErr w:type="gramEnd"/>
    </w:p>
    <w:p w:rsidR="00246BD8" w:rsidRDefault="00246BD8">
      <w:pPr>
        <w:pStyle w:val="ConsPlusNormal"/>
        <w:jc w:val="center"/>
      </w:pPr>
      <w:r>
        <w:t>(внесудебное) обжалование действий (бездействия) и решений,</w:t>
      </w:r>
    </w:p>
    <w:p w:rsidR="00246BD8" w:rsidRDefault="00246BD8">
      <w:pPr>
        <w:pStyle w:val="ConsPlusNormal"/>
        <w:jc w:val="center"/>
      </w:pPr>
      <w:proofErr w:type="gramStart"/>
      <w:r>
        <w:t>принятых</w:t>
      </w:r>
      <w:proofErr w:type="gramEnd"/>
      <w:r>
        <w:t xml:space="preserve"> (осуществляемых) в ходе предоставления</w:t>
      </w:r>
    </w:p>
    <w:p w:rsidR="00246BD8" w:rsidRDefault="00246BD8">
      <w:pPr>
        <w:pStyle w:val="ConsPlusNormal"/>
        <w:jc w:val="center"/>
      </w:pPr>
      <w:r>
        <w:t>муниципальной услуги</w:t>
      </w:r>
    </w:p>
    <w:p w:rsidR="00246BD8" w:rsidRDefault="00246BD8">
      <w:pPr>
        <w:pStyle w:val="ConsPlusNormal"/>
        <w:ind w:firstLine="540"/>
        <w:jc w:val="both"/>
      </w:pPr>
    </w:p>
    <w:p w:rsidR="00246BD8" w:rsidRDefault="00246BD8">
      <w:pPr>
        <w:pStyle w:val="ConsPlusNormal"/>
        <w:ind w:firstLine="540"/>
        <w:jc w:val="both"/>
      </w:pPr>
      <w:r>
        <w:lastRenderedPageBreak/>
        <w:t>5.1.1. Заявитель может обратиться с жалобой в следующих случаях:</w:t>
      </w:r>
    </w:p>
    <w:p w:rsidR="00246BD8" w:rsidRDefault="00246BD8">
      <w:pPr>
        <w:pStyle w:val="ConsPlusNormal"/>
        <w:spacing w:before="220"/>
        <w:ind w:firstLine="540"/>
        <w:jc w:val="both"/>
      </w:pPr>
      <w:r>
        <w:t>1) нарушение срока регистрации заявления заявителя о предоставлении муниципальной услуги;</w:t>
      </w:r>
    </w:p>
    <w:p w:rsidR="00246BD8" w:rsidRDefault="00246BD8">
      <w:pPr>
        <w:pStyle w:val="ConsPlusNormal"/>
        <w:spacing w:before="220"/>
        <w:ind w:firstLine="540"/>
        <w:jc w:val="both"/>
      </w:pPr>
      <w:r>
        <w:t>2) нарушение срока предоставления муниципальной услуги;</w:t>
      </w:r>
    </w:p>
    <w:p w:rsidR="00246BD8" w:rsidRDefault="00246BD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246BD8" w:rsidRDefault="00246BD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246BD8" w:rsidRDefault="00246BD8">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46BD8" w:rsidRDefault="00246BD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246BD8" w:rsidRDefault="00246BD8">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BD8" w:rsidRDefault="00246BD8">
      <w:pPr>
        <w:pStyle w:val="ConsPlusNormal"/>
        <w:ind w:firstLine="540"/>
        <w:jc w:val="both"/>
      </w:pPr>
    </w:p>
    <w:p w:rsidR="00246BD8" w:rsidRDefault="00246BD8">
      <w:pPr>
        <w:pStyle w:val="ConsPlusNormal"/>
        <w:jc w:val="center"/>
        <w:outlineLvl w:val="2"/>
      </w:pPr>
      <w:r>
        <w:t>5.2. Общие требования к порядку подачи и рассмотрения жалобы</w:t>
      </w:r>
    </w:p>
    <w:p w:rsidR="00246BD8" w:rsidRDefault="00246BD8">
      <w:pPr>
        <w:pStyle w:val="ConsPlusNormal"/>
        <w:ind w:firstLine="540"/>
        <w:jc w:val="both"/>
      </w:pPr>
    </w:p>
    <w:p w:rsidR="00246BD8" w:rsidRDefault="00246BD8">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246BD8" w:rsidRDefault="00246BD8">
      <w:pPr>
        <w:pStyle w:val="ConsPlusNormal"/>
        <w:spacing w:before="220"/>
        <w:ind w:firstLine="540"/>
        <w:jc w:val="both"/>
      </w:pPr>
      <w:r>
        <w:t>5.2.2. Жалоба может быть направлена:</w:t>
      </w:r>
    </w:p>
    <w:p w:rsidR="00246BD8" w:rsidRDefault="00246BD8">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246BD8" w:rsidRDefault="00246BD8">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246BD8" w:rsidRDefault="00246BD8">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246BD8" w:rsidRDefault="00246BD8">
      <w:pPr>
        <w:pStyle w:val="ConsPlusNormal"/>
        <w:spacing w:before="220"/>
        <w:ind w:firstLine="540"/>
        <w:jc w:val="both"/>
      </w:pPr>
      <w:r>
        <w:t>- в электронном виде посредством:</w:t>
      </w:r>
    </w:p>
    <w:p w:rsidR="00246BD8" w:rsidRDefault="00246BD8">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246BD8" w:rsidRDefault="00246BD8">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246BD8" w:rsidRDefault="00246BD8">
      <w:pPr>
        <w:pStyle w:val="ConsPlusNormal"/>
        <w:spacing w:before="220"/>
        <w:ind w:firstLine="540"/>
        <w:jc w:val="both"/>
      </w:pPr>
      <w:r>
        <w:t>5.2.3. Жалоба должна содержать:</w:t>
      </w:r>
    </w:p>
    <w:p w:rsidR="00246BD8" w:rsidRDefault="00246BD8">
      <w:pPr>
        <w:pStyle w:val="ConsPlusNormal"/>
        <w:spacing w:before="220"/>
        <w:ind w:firstLine="540"/>
        <w:jc w:val="both"/>
      </w:pPr>
      <w:r>
        <w:lastRenderedPageBreak/>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246BD8" w:rsidRDefault="00246BD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BD8" w:rsidRDefault="00246BD8">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246BD8" w:rsidRDefault="00246BD8">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46BD8" w:rsidRDefault="00246BD8">
      <w:pPr>
        <w:pStyle w:val="ConsPlusNormal"/>
        <w:ind w:firstLine="540"/>
        <w:jc w:val="both"/>
      </w:pPr>
    </w:p>
    <w:p w:rsidR="00246BD8" w:rsidRDefault="00246BD8">
      <w:pPr>
        <w:pStyle w:val="ConsPlusNormal"/>
        <w:jc w:val="center"/>
        <w:outlineLvl w:val="2"/>
      </w:pPr>
      <w:r>
        <w:t>5.3. Сроки рассмотрения жалобы</w:t>
      </w:r>
    </w:p>
    <w:p w:rsidR="00246BD8" w:rsidRDefault="00246BD8">
      <w:pPr>
        <w:pStyle w:val="ConsPlusNormal"/>
        <w:ind w:firstLine="540"/>
        <w:jc w:val="both"/>
      </w:pPr>
    </w:p>
    <w:p w:rsidR="00246BD8" w:rsidRDefault="00246BD8">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246BD8" w:rsidRDefault="00246BD8">
      <w:pPr>
        <w:pStyle w:val="ConsPlusNormal"/>
        <w:ind w:firstLine="540"/>
        <w:jc w:val="both"/>
      </w:pPr>
    </w:p>
    <w:p w:rsidR="00246BD8" w:rsidRDefault="00246BD8">
      <w:pPr>
        <w:pStyle w:val="ConsPlusNormal"/>
        <w:jc w:val="center"/>
        <w:outlineLvl w:val="2"/>
      </w:pPr>
      <w:r>
        <w:t>5.4. Результат досудебного (внесудебного) обжалования</w:t>
      </w:r>
    </w:p>
    <w:p w:rsidR="00246BD8" w:rsidRDefault="00246BD8">
      <w:pPr>
        <w:pStyle w:val="ConsPlusNormal"/>
        <w:jc w:val="center"/>
      </w:pPr>
      <w:r>
        <w:t>применительно к каждой процедуре обжалования</w:t>
      </w:r>
    </w:p>
    <w:p w:rsidR="00246BD8" w:rsidRDefault="00246BD8">
      <w:pPr>
        <w:pStyle w:val="ConsPlusNormal"/>
        <w:ind w:firstLine="540"/>
        <w:jc w:val="both"/>
      </w:pPr>
    </w:p>
    <w:p w:rsidR="00246BD8" w:rsidRDefault="00246BD8">
      <w:pPr>
        <w:pStyle w:val="ConsPlusNormal"/>
        <w:ind w:firstLine="540"/>
        <w:jc w:val="both"/>
      </w:pPr>
      <w:bookmarkStart w:id="8" w:name="P523"/>
      <w:bookmarkEnd w:id="8"/>
      <w:r>
        <w:t>5.4.1. По результатам рассмотрения жалобы администрация города Арзамаса принимает одно из следующих решений:</w:t>
      </w:r>
    </w:p>
    <w:p w:rsidR="00246BD8" w:rsidRDefault="00246BD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246BD8" w:rsidRDefault="00246BD8">
      <w:pPr>
        <w:pStyle w:val="ConsPlusNormal"/>
        <w:spacing w:before="220"/>
        <w:ind w:firstLine="540"/>
        <w:jc w:val="both"/>
      </w:pPr>
      <w:r>
        <w:t>2) отказывает в удовлетворении жалобы.</w:t>
      </w:r>
    </w:p>
    <w:p w:rsidR="00246BD8" w:rsidRDefault="00246BD8">
      <w:pPr>
        <w:pStyle w:val="ConsPlusNormal"/>
        <w:spacing w:before="220"/>
        <w:ind w:firstLine="540"/>
        <w:jc w:val="both"/>
      </w:pPr>
      <w:r>
        <w:t>5.4.2. Администрация города Арзамаса отказывает в удовлетворении жалобы в следующих случаях:</w:t>
      </w:r>
    </w:p>
    <w:p w:rsidR="00246BD8" w:rsidRDefault="00246BD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46BD8" w:rsidRDefault="00246BD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46BD8" w:rsidRDefault="00246BD8">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246BD8" w:rsidRDefault="00246BD8">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246BD8" w:rsidRDefault="00246BD8">
      <w:pPr>
        <w:pStyle w:val="ConsPlusNormal"/>
        <w:spacing w:before="220"/>
        <w:ind w:firstLine="540"/>
        <w:jc w:val="both"/>
      </w:pPr>
      <w:r>
        <w:lastRenderedPageBreak/>
        <w:t>5.4.3. Администрация города Арзамаса вправе оставить жалобу без ответа в следующих случаях:</w:t>
      </w:r>
    </w:p>
    <w:p w:rsidR="00246BD8" w:rsidRDefault="00246BD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46BD8" w:rsidRDefault="00246BD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BD8" w:rsidRDefault="00246BD8">
      <w:pPr>
        <w:pStyle w:val="ConsPlusNormal"/>
        <w:ind w:firstLine="540"/>
        <w:jc w:val="both"/>
      </w:pPr>
    </w:p>
    <w:p w:rsidR="00246BD8" w:rsidRDefault="00246BD8">
      <w:pPr>
        <w:pStyle w:val="ConsPlusNormal"/>
        <w:jc w:val="center"/>
        <w:outlineLvl w:val="2"/>
      </w:pPr>
      <w:r>
        <w:t>5.5. Порядок направления ответа о результатах</w:t>
      </w:r>
    </w:p>
    <w:p w:rsidR="00246BD8" w:rsidRDefault="00246BD8">
      <w:pPr>
        <w:pStyle w:val="ConsPlusNormal"/>
        <w:jc w:val="center"/>
      </w:pPr>
      <w:r>
        <w:t>рассмотрения жалобы</w:t>
      </w:r>
    </w:p>
    <w:p w:rsidR="00246BD8" w:rsidRDefault="00246BD8">
      <w:pPr>
        <w:pStyle w:val="ConsPlusNormal"/>
        <w:ind w:firstLine="540"/>
        <w:jc w:val="both"/>
      </w:pPr>
    </w:p>
    <w:p w:rsidR="00246BD8" w:rsidRDefault="00246BD8">
      <w:pPr>
        <w:pStyle w:val="ConsPlusNormal"/>
        <w:ind w:firstLine="540"/>
        <w:jc w:val="both"/>
      </w:pPr>
      <w:r>
        <w:t xml:space="preserve">5.5.1. Не позднее дня, следующего за днем принятия решения, указанного в </w:t>
      </w:r>
      <w:hyperlink w:anchor="P523"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both"/>
            </w:pPr>
            <w:hyperlink r:id="rId51" w:history="1">
              <w:proofErr w:type="gramStart"/>
              <w:r>
                <w:rPr>
                  <w:color w:val="0000FF"/>
                </w:rPr>
                <w:t>Постановлением</w:t>
              </w:r>
            </w:hyperlink>
            <w:r>
              <w:rPr>
                <w:color w:val="392C69"/>
              </w:rPr>
              <w:t xml:space="preserve"> администрации г. Арзамаса Нижегородской области от 13.05.2016 N 452 в заголовок приложения 1 внесены изменения, в соответствии с которыми слова "Прием заявлений, документов, а также принятие на учет граждан в качестве нуждающихся в жилых помещениях, предоставляемых по договорам социального найма в городе Арзамасе" заменены словами "Прием заявлений, документов, а также постановка граждан на учет в качестве нуждающихся в жилых</w:t>
            </w:r>
            <w:proofErr w:type="gramEnd"/>
            <w:r>
              <w:rPr>
                <w:color w:val="392C69"/>
              </w:rPr>
              <w:t xml:space="preserve"> </w:t>
            </w:r>
            <w:proofErr w:type="gramStart"/>
            <w:r>
              <w:rPr>
                <w:color w:val="392C69"/>
              </w:rPr>
              <w:t>помещениях</w:t>
            </w:r>
            <w:proofErr w:type="gramEnd"/>
            <w:r>
              <w:rPr>
                <w:color w:val="392C69"/>
              </w:rPr>
              <w:t xml:space="preserve"> и проживающих на территории города Арзамаса".</w:t>
            </w:r>
          </w:p>
        </w:tc>
      </w:tr>
    </w:tbl>
    <w:p w:rsidR="00246BD8" w:rsidRDefault="00246BD8">
      <w:pPr>
        <w:pStyle w:val="ConsPlusNormal"/>
        <w:spacing w:before="280"/>
        <w:jc w:val="right"/>
        <w:outlineLvl w:val="1"/>
      </w:pPr>
      <w:r>
        <w:t>Приложение 1</w:t>
      </w:r>
    </w:p>
    <w:p w:rsidR="00246BD8" w:rsidRDefault="00246BD8">
      <w:pPr>
        <w:pStyle w:val="ConsPlusNormal"/>
        <w:jc w:val="right"/>
      </w:pPr>
      <w:r>
        <w:t>к Административному регламенту администрации города Арзамаса</w:t>
      </w:r>
    </w:p>
    <w:p w:rsidR="00246BD8" w:rsidRDefault="00246BD8">
      <w:pPr>
        <w:pStyle w:val="ConsPlusNormal"/>
        <w:jc w:val="right"/>
      </w:pPr>
      <w:r>
        <w:t>Нижегородской области "Прием заявлений, документов, а также</w:t>
      </w:r>
    </w:p>
    <w:p w:rsidR="00246BD8" w:rsidRDefault="00246BD8">
      <w:pPr>
        <w:pStyle w:val="ConsPlusNormal"/>
        <w:jc w:val="right"/>
      </w:pPr>
      <w:r>
        <w:t xml:space="preserve">принятие на учет граждан в качестве нуждающихся </w:t>
      </w:r>
      <w:proofErr w:type="gramStart"/>
      <w:r>
        <w:t>в</w:t>
      </w:r>
      <w:proofErr w:type="gramEnd"/>
      <w:r>
        <w:t xml:space="preserve"> жилых</w:t>
      </w:r>
    </w:p>
    <w:p w:rsidR="00246BD8" w:rsidRDefault="00246BD8">
      <w:pPr>
        <w:pStyle w:val="ConsPlusNormal"/>
        <w:jc w:val="right"/>
      </w:pPr>
      <w:proofErr w:type="gramStart"/>
      <w:r>
        <w:t>помещениях</w:t>
      </w:r>
      <w:proofErr w:type="gramEnd"/>
      <w:r>
        <w:t>, предоставляемых по договорам социального найма"</w:t>
      </w:r>
    </w:p>
    <w:p w:rsidR="00246BD8" w:rsidRDefault="00246BD8">
      <w:pPr>
        <w:pStyle w:val="ConsPlusNormal"/>
        <w:ind w:firstLine="540"/>
        <w:jc w:val="both"/>
      </w:pPr>
    </w:p>
    <w:p w:rsidR="00246BD8" w:rsidRDefault="00246BD8">
      <w:pPr>
        <w:pStyle w:val="ConsPlusNonformat"/>
        <w:jc w:val="both"/>
      </w:pPr>
      <w:r>
        <w:t xml:space="preserve">                                            В Администрацию города Арзамаса</w:t>
      </w:r>
    </w:p>
    <w:p w:rsidR="00246BD8" w:rsidRDefault="00246BD8">
      <w:pPr>
        <w:pStyle w:val="ConsPlusNonformat"/>
        <w:jc w:val="both"/>
      </w:pPr>
      <w:r>
        <w:t xml:space="preserve">                                                      Нижегородской области</w:t>
      </w:r>
    </w:p>
    <w:p w:rsidR="00246BD8" w:rsidRDefault="00246BD8">
      <w:pPr>
        <w:pStyle w:val="ConsPlusNonformat"/>
        <w:jc w:val="both"/>
      </w:pPr>
    </w:p>
    <w:p w:rsidR="00246BD8" w:rsidRDefault="00246BD8">
      <w:pPr>
        <w:pStyle w:val="ConsPlusNonformat"/>
        <w:jc w:val="both"/>
      </w:pPr>
      <w:bookmarkStart w:id="9" w:name="P554"/>
      <w:bookmarkEnd w:id="9"/>
      <w:r>
        <w:t xml:space="preserve">                                 ЗАЯВЛЕНИЕ</w:t>
      </w:r>
    </w:p>
    <w:p w:rsidR="00246BD8" w:rsidRDefault="00246BD8">
      <w:pPr>
        <w:pStyle w:val="ConsPlusNonformat"/>
        <w:jc w:val="both"/>
      </w:pPr>
    </w:p>
    <w:p w:rsidR="00246BD8" w:rsidRDefault="00246BD8">
      <w:pPr>
        <w:pStyle w:val="ConsPlusNonformat"/>
        <w:jc w:val="both"/>
      </w:pPr>
      <w:r>
        <w:t>Я, _______________________________________________________________________,</w:t>
      </w:r>
    </w:p>
    <w:p w:rsidR="00246BD8" w:rsidRDefault="00246BD8">
      <w:pPr>
        <w:pStyle w:val="ConsPlusNonformat"/>
        <w:jc w:val="both"/>
      </w:pPr>
      <w:r>
        <w:t xml:space="preserve">               (фамилия, имя, отчество гражданина-заявителя)</w:t>
      </w:r>
    </w:p>
    <w:p w:rsidR="00246BD8" w:rsidRDefault="00246BD8">
      <w:pPr>
        <w:pStyle w:val="ConsPlusNonformat"/>
        <w:jc w:val="both"/>
      </w:pPr>
      <w:r>
        <w:t>представляю на себя (и членов моей семьи) 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 xml:space="preserve">              (указать фамилии, имена, отчества членов семьи)</w:t>
      </w:r>
    </w:p>
    <w:p w:rsidR="00246BD8" w:rsidRDefault="00246BD8">
      <w:pPr>
        <w:pStyle w:val="ConsPlusNonformat"/>
        <w:jc w:val="both"/>
      </w:pPr>
      <w:r>
        <w:t>документы: 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и  прошу  принять  меня  (и  членов  моей  семьи)  на   учет   в   качестве</w:t>
      </w:r>
    </w:p>
    <w:p w:rsidR="00246BD8" w:rsidRDefault="00246BD8">
      <w:pPr>
        <w:pStyle w:val="ConsPlusNonformat"/>
        <w:jc w:val="both"/>
      </w:pPr>
      <w:r>
        <w:t>нуждающегос</w:t>
      </w:r>
      <w:proofErr w:type="gramStart"/>
      <w:r>
        <w:t>я(</w:t>
      </w:r>
      <w:proofErr w:type="spellStart"/>
      <w:proofErr w:type="gramEnd"/>
      <w:r>
        <w:t>ихся</w:t>
      </w:r>
      <w:proofErr w:type="spellEnd"/>
      <w:r>
        <w:t>)   в   жилом   помещении,   предоставляемом  по  договору</w:t>
      </w:r>
    </w:p>
    <w:p w:rsidR="00246BD8" w:rsidRDefault="00246BD8">
      <w:pPr>
        <w:pStyle w:val="ConsPlusNonformat"/>
        <w:jc w:val="both"/>
      </w:pPr>
      <w:r>
        <w:t>социального найма.</w:t>
      </w:r>
    </w:p>
    <w:p w:rsidR="00246BD8" w:rsidRDefault="00246BD8">
      <w:pPr>
        <w:pStyle w:val="ConsPlusNonformat"/>
        <w:jc w:val="both"/>
      </w:pPr>
    </w:p>
    <w:p w:rsidR="00246BD8" w:rsidRDefault="00246BD8">
      <w:pPr>
        <w:pStyle w:val="ConsPlusNonformat"/>
        <w:jc w:val="both"/>
      </w:pPr>
      <w:r>
        <w:t>Подпис</w:t>
      </w:r>
      <w:proofErr w:type="gramStart"/>
      <w:r>
        <w:t>ь(</w:t>
      </w:r>
      <w:proofErr w:type="gramEnd"/>
      <w:r>
        <w:t>и)</w:t>
      </w:r>
    </w:p>
    <w:p w:rsidR="00246BD8" w:rsidRDefault="00246BD8">
      <w:pPr>
        <w:pStyle w:val="ConsPlusNonformat"/>
        <w:jc w:val="both"/>
      </w:pPr>
      <w:r>
        <w:t>____________________</w:t>
      </w:r>
    </w:p>
    <w:p w:rsidR="00246BD8" w:rsidRDefault="00246BD8">
      <w:pPr>
        <w:pStyle w:val="ConsPlusNonformat"/>
        <w:jc w:val="both"/>
      </w:pPr>
      <w:r>
        <w:t>____________________</w:t>
      </w:r>
    </w:p>
    <w:p w:rsidR="00246BD8" w:rsidRDefault="00246BD8">
      <w:pPr>
        <w:pStyle w:val="ConsPlusNonformat"/>
        <w:jc w:val="both"/>
      </w:pPr>
      <w:r>
        <w:lastRenderedPageBreak/>
        <w:t>____________________</w:t>
      </w:r>
    </w:p>
    <w:p w:rsidR="00246BD8" w:rsidRDefault="00246BD8">
      <w:pPr>
        <w:pStyle w:val="ConsPlusNonformat"/>
        <w:jc w:val="both"/>
      </w:pPr>
      <w:r>
        <w:t xml:space="preserve">"__" ___________ </w:t>
      </w:r>
      <w:proofErr w:type="gramStart"/>
      <w:r>
        <w:t>г</w:t>
      </w:r>
      <w:proofErr w:type="gramEnd"/>
      <w:r>
        <w:t>.</w:t>
      </w:r>
    </w:p>
    <w:p w:rsidR="00246BD8" w:rsidRDefault="00246BD8">
      <w:pPr>
        <w:pStyle w:val="ConsPlusNonformat"/>
        <w:jc w:val="both"/>
      </w:pPr>
    </w:p>
    <w:p w:rsidR="00246BD8" w:rsidRDefault="00246BD8">
      <w:pPr>
        <w:pStyle w:val="ConsPlusNonformat"/>
        <w:jc w:val="both"/>
      </w:pPr>
      <w:r>
        <w:t>Подпис</w:t>
      </w:r>
      <w:proofErr w:type="gramStart"/>
      <w:r>
        <w:t>ь(</w:t>
      </w:r>
      <w:proofErr w:type="gramEnd"/>
      <w:r>
        <w:t>и) гр. _______________________________________________ подтверждаю.</w:t>
      </w:r>
    </w:p>
    <w:p w:rsidR="00246BD8" w:rsidRDefault="00246BD8">
      <w:pPr>
        <w:pStyle w:val="ConsPlusNonformat"/>
        <w:jc w:val="both"/>
      </w:pPr>
      <w:r>
        <w:t xml:space="preserve">                         (фамилия, имя, отчество)</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 xml:space="preserve">          </w:t>
      </w:r>
      <w:proofErr w:type="gramStart"/>
      <w:r>
        <w:t>(фамилия, имя, отчество должностного лица органа учета,</w:t>
      </w:r>
      <w:proofErr w:type="gramEnd"/>
    </w:p>
    <w:p w:rsidR="00246BD8" w:rsidRDefault="00246BD8">
      <w:pPr>
        <w:pStyle w:val="ConsPlusNonformat"/>
        <w:jc w:val="both"/>
      </w:pPr>
      <w:r>
        <w:t xml:space="preserve">          принимающего документы указанного гражданина, подпись)</w:t>
      </w:r>
    </w:p>
    <w:p w:rsidR="00246BD8" w:rsidRDefault="00246BD8">
      <w:pPr>
        <w:pStyle w:val="ConsPlusNonformat"/>
        <w:jc w:val="both"/>
      </w:pPr>
      <w:r>
        <w:t>М.П.</w:t>
      </w: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both"/>
            </w:pPr>
            <w:hyperlink r:id="rId52" w:history="1">
              <w:proofErr w:type="gramStart"/>
              <w:r>
                <w:rPr>
                  <w:color w:val="0000FF"/>
                </w:rPr>
                <w:t>Постановлением</w:t>
              </w:r>
            </w:hyperlink>
            <w:r>
              <w:rPr>
                <w:color w:val="392C69"/>
              </w:rPr>
              <w:t xml:space="preserve"> администрации г. Арзамаса Нижегородской области от 13.05.2016 N 452 в заголовок приложения 1 внесены изменения, в соответствии с которыми слова "Прием заявлений, документов, а также принятие на учет граждан в качестве нуждающихся в жилых помещениях, предоставляемых по договорам социального найма в городе Арзамасе" заменены словами "Прием заявлений, документов, а также постановка граждан на учет в качестве нуждающихся в жилых</w:t>
            </w:r>
            <w:proofErr w:type="gramEnd"/>
            <w:r>
              <w:rPr>
                <w:color w:val="392C69"/>
              </w:rPr>
              <w:t xml:space="preserve"> </w:t>
            </w:r>
            <w:proofErr w:type="gramStart"/>
            <w:r>
              <w:rPr>
                <w:color w:val="392C69"/>
              </w:rPr>
              <w:t>помещениях</w:t>
            </w:r>
            <w:proofErr w:type="gramEnd"/>
            <w:r>
              <w:rPr>
                <w:color w:val="392C69"/>
              </w:rPr>
              <w:t xml:space="preserve"> и проживающих на территории города Арзамаса".</w:t>
            </w:r>
          </w:p>
        </w:tc>
      </w:tr>
    </w:tbl>
    <w:p w:rsidR="00246BD8" w:rsidRDefault="00246BD8">
      <w:pPr>
        <w:pStyle w:val="ConsPlusNormal"/>
        <w:spacing w:before="280"/>
        <w:jc w:val="right"/>
        <w:outlineLvl w:val="1"/>
      </w:pPr>
      <w:r>
        <w:t>Приложение 2</w:t>
      </w:r>
    </w:p>
    <w:p w:rsidR="00246BD8" w:rsidRDefault="00246BD8">
      <w:pPr>
        <w:pStyle w:val="ConsPlusNormal"/>
        <w:jc w:val="right"/>
      </w:pPr>
      <w:r>
        <w:t>к Административному регламенту администрации города Арзамаса</w:t>
      </w:r>
    </w:p>
    <w:p w:rsidR="00246BD8" w:rsidRDefault="00246BD8">
      <w:pPr>
        <w:pStyle w:val="ConsPlusNormal"/>
        <w:jc w:val="right"/>
      </w:pPr>
      <w:r>
        <w:t>Нижегородской области "Прием заявлений, документов, а также</w:t>
      </w:r>
    </w:p>
    <w:p w:rsidR="00246BD8" w:rsidRDefault="00246BD8">
      <w:pPr>
        <w:pStyle w:val="ConsPlusNormal"/>
        <w:jc w:val="right"/>
      </w:pPr>
      <w:r>
        <w:t xml:space="preserve">принятие на учет граждан в качестве нуждающихся </w:t>
      </w:r>
      <w:proofErr w:type="gramStart"/>
      <w:r>
        <w:t>в</w:t>
      </w:r>
      <w:proofErr w:type="gramEnd"/>
      <w:r>
        <w:t xml:space="preserve"> жилых</w:t>
      </w:r>
    </w:p>
    <w:p w:rsidR="00246BD8" w:rsidRDefault="00246BD8">
      <w:pPr>
        <w:pStyle w:val="ConsPlusNormal"/>
        <w:jc w:val="right"/>
      </w:pPr>
      <w:proofErr w:type="gramStart"/>
      <w:r>
        <w:t>помещениях</w:t>
      </w:r>
      <w:proofErr w:type="gramEnd"/>
      <w:r>
        <w:t>, предоставляемых по договорам социального найма"</w:t>
      </w:r>
    </w:p>
    <w:p w:rsidR="00246BD8" w:rsidRDefault="00246BD8">
      <w:pPr>
        <w:pStyle w:val="ConsPlusNormal"/>
        <w:ind w:firstLine="540"/>
        <w:jc w:val="both"/>
      </w:pPr>
    </w:p>
    <w:p w:rsidR="00246BD8" w:rsidRDefault="00246BD8">
      <w:pPr>
        <w:pStyle w:val="ConsPlusNormal"/>
        <w:jc w:val="center"/>
      </w:pPr>
      <w:bookmarkStart w:id="10" w:name="P596"/>
      <w:bookmarkEnd w:id="10"/>
      <w:r>
        <w:t>БЛОК-СХЕМА</w:t>
      </w:r>
    </w:p>
    <w:p w:rsidR="00246BD8" w:rsidRDefault="00246BD8">
      <w:pPr>
        <w:pStyle w:val="ConsPlusNormal"/>
        <w:jc w:val="center"/>
      </w:pPr>
      <w:r>
        <w:t>ПРЕДОСТАВЛЕНИЯ МУНИЦИПАЛЬНОЙ УСЛУГИ</w:t>
      </w:r>
    </w:p>
    <w:p w:rsidR="00246BD8" w:rsidRDefault="00246BD8">
      <w:pPr>
        <w:pStyle w:val="ConsPlusNormal"/>
        <w:ind w:firstLine="540"/>
        <w:jc w:val="both"/>
      </w:pPr>
    </w:p>
    <w:p w:rsidR="00246BD8" w:rsidRDefault="00246BD8">
      <w:pPr>
        <w:pStyle w:val="ConsPlusNonformat"/>
        <w:jc w:val="both"/>
      </w:pPr>
      <w:r>
        <w:t>┌─────────────────────────────────────────┐         ┌─────────────────────┐</w:t>
      </w:r>
    </w:p>
    <w:p w:rsidR="00246BD8" w:rsidRDefault="00246BD8">
      <w:pPr>
        <w:pStyle w:val="ConsPlusNonformat"/>
        <w:jc w:val="both"/>
      </w:pPr>
      <w:r>
        <w:t xml:space="preserve">│     Прием и регистрация </w:t>
      </w:r>
      <w:hyperlink w:anchor="P554" w:history="1">
        <w:r>
          <w:rPr>
            <w:color w:val="0000FF"/>
          </w:rPr>
          <w:t>заявления</w:t>
        </w:r>
      </w:hyperlink>
      <w:r>
        <w:t xml:space="preserve"> </w:t>
      </w:r>
      <w:proofErr w:type="gramStart"/>
      <w:r>
        <w:t>о</w:t>
      </w:r>
      <w:proofErr w:type="gramEnd"/>
      <w:r>
        <w:t xml:space="preserve">     │         │   Отказ в приеме    │</w:t>
      </w:r>
    </w:p>
    <w:p w:rsidR="00246BD8" w:rsidRDefault="00246BD8">
      <w:pPr>
        <w:pStyle w:val="ConsPlusNonformat"/>
        <w:jc w:val="both"/>
      </w:pPr>
      <w:r>
        <w:t xml:space="preserve">│  предоставлении муниципальной услуги и  ├────────&gt;│    документов </w:t>
      </w:r>
      <w:proofErr w:type="gramStart"/>
      <w:r>
        <w:t>в</w:t>
      </w:r>
      <w:proofErr w:type="gramEnd"/>
      <w:r>
        <w:t xml:space="preserve">     │</w:t>
      </w:r>
    </w:p>
    <w:p w:rsidR="00246BD8" w:rsidRDefault="00246BD8">
      <w:pPr>
        <w:pStyle w:val="ConsPlusNonformat"/>
        <w:jc w:val="both"/>
      </w:pPr>
      <w:r>
        <w:t xml:space="preserve">│            документов в МФЦ             │         │соответствии с </w:t>
      </w:r>
      <w:hyperlink w:anchor="P249" w:history="1">
        <w:r>
          <w:rPr>
            <w:color w:val="0000FF"/>
          </w:rPr>
          <w:t>п. 2.9</w:t>
        </w:r>
      </w:hyperlink>
      <w:r>
        <w:t>│</w:t>
      </w:r>
    </w:p>
    <w:p w:rsidR="00246BD8" w:rsidRDefault="00246BD8">
      <w:pPr>
        <w:pStyle w:val="ConsPlusNonformat"/>
        <w:jc w:val="both"/>
      </w:pPr>
      <w:r>
        <w:t>└─────────────────┬───────────────────────┘         └─────────────────────┘</w:t>
      </w:r>
    </w:p>
    <w:p w:rsidR="00246BD8" w:rsidRDefault="00246BD8">
      <w:pPr>
        <w:pStyle w:val="ConsPlusNonformat"/>
        <w:jc w:val="both"/>
      </w:pPr>
      <w:r>
        <w:t xml:space="preserve">                 \/</w:t>
      </w:r>
    </w:p>
    <w:p w:rsidR="00246BD8" w:rsidRDefault="00246BD8">
      <w:pPr>
        <w:pStyle w:val="ConsPlusNonformat"/>
        <w:jc w:val="both"/>
      </w:pPr>
      <w:r>
        <w:t>┌─────────────────────────────────────────┐</w:t>
      </w:r>
    </w:p>
    <w:p w:rsidR="00246BD8" w:rsidRDefault="00246BD8">
      <w:pPr>
        <w:pStyle w:val="ConsPlusNonformat"/>
        <w:jc w:val="both"/>
      </w:pPr>
      <w:r>
        <w:t>│     Прием и регистрация заявления о     │</w:t>
      </w:r>
    </w:p>
    <w:p w:rsidR="00246BD8" w:rsidRDefault="00246BD8">
      <w:pPr>
        <w:pStyle w:val="ConsPlusNonformat"/>
        <w:jc w:val="both"/>
      </w:pPr>
      <w:r>
        <w:t xml:space="preserve">│  </w:t>
      </w:r>
      <w:proofErr w:type="gramStart"/>
      <w:r>
        <w:t>предоставлении</w:t>
      </w:r>
      <w:proofErr w:type="gramEnd"/>
      <w:r>
        <w:t xml:space="preserve"> муниципальной услуги,   │</w:t>
      </w:r>
    </w:p>
    <w:p w:rsidR="00246BD8" w:rsidRDefault="00246BD8">
      <w:pPr>
        <w:pStyle w:val="ConsPlusNonformat"/>
        <w:jc w:val="both"/>
      </w:pPr>
      <w:r>
        <w:t xml:space="preserve">│  </w:t>
      </w:r>
      <w:proofErr w:type="gramStart"/>
      <w:r>
        <w:t>переданного</w:t>
      </w:r>
      <w:proofErr w:type="gramEnd"/>
      <w:r>
        <w:t xml:space="preserve"> из МФЦ, в жилищном отделе  │</w:t>
      </w:r>
    </w:p>
    <w:p w:rsidR="00246BD8" w:rsidRDefault="00246BD8">
      <w:pPr>
        <w:pStyle w:val="ConsPlusNonformat"/>
        <w:jc w:val="both"/>
      </w:pPr>
      <w:r>
        <w:t>│      администрации города Арзамаса      │</w:t>
      </w:r>
    </w:p>
    <w:p w:rsidR="00246BD8" w:rsidRDefault="00246BD8">
      <w:pPr>
        <w:pStyle w:val="ConsPlusNonformat"/>
        <w:jc w:val="both"/>
      </w:pPr>
      <w:r>
        <w:t>└─────────────────┬───────────────────────┘</w:t>
      </w:r>
    </w:p>
    <w:p w:rsidR="00246BD8" w:rsidRDefault="00246BD8">
      <w:pPr>
        <w:pStyle w:val="ConsPlusNonformat"/>
        <w:jc w:val="both"/>
      </w:pPr>
      <w:r>
        <w:t xml:space="preserve">                 \/</w:t>
      </w:r>
    </w:p>
    <w:p w:rsidR="00246BD8" w:rsidRDefault="00246BD8">
      <w:pPr>
        <w:pStyle w:val="ConsPlusNonformat"/>
        <w:jc w:val="both"/>
      </w:pPr>
      <w:r>
        <w:t>┌─────────────────────────────────────────┐</w:t>
      </w:r>
    </w:p>
    <w:p w:rsidR="00246BD8" w:rsidRDefault="00246BD8">
      <w:pPr>
        <w:pStyle w:val="ConsPlusNonformat"/>
        <w:jc w:val="both"/>
      </w:pPr>
      <w:r>
        <w:t>│       Формирование и направление        │</w:t>
      </w:r>
    </w:p>
    <w:p w:rsidR="00246BD8" w:rsidRDefault="00246BD8">
      <w:pPr>
        <w:pStyle w:val="ConsPlusNonformat"/>
        <w:jc w:val="both"/>
      </w:pPr>
      <w:r>
        <w:t>│   межведомственных запросов в органы    │</w:t>
      </w:r>
    </w:p>
    <w:p w:rsidR="00246BD8" w:rsidRDefault="00246BD8">
      <w:pPr>
        <w:pStyle w:val="ConsPlusNonformat"/>
        <w:jc w:val="both"/>
      </w:pPr>
      <w:r>
        <w:t xml:space="preserve">│      (организации), участвующие </w:t>
      </w:r>
      <w:proofErr w:type="gramStart"/>
      <w:r>
        <w:t>в</w:t>
      </w:r>
      <w:proofErr w:type="gramEnd"/>
      <w:r>
        <w:t xml:space="preserve">       │</w:t>
      </w:r>
    </w:p>
    <w:p w:rsidR="00246BD8" w:rsidRDefault="00246BD8">
      <w:pPr>
        <w:pStyle w:val="ConsPlusNonformat"/>
        <w:jc w:val="both"/>
      </w:pPr>
      <w:r>
        <w:t xml:space="preserve">│   </w:t>
      </w:r>
      <w:proofErr w:type="gramStart"/>
      <w:r>
        <w:t>предоставлении</w:t>
      </w:r>
      <w:proofErr w:type="gramEnd"/>
      <w:r>
        <w:t xml:space="preserve"> муниципальной услуги   │</w:t>
      </w:r>
    </w:p>
    <w:p w:rsidR="00246BD8" w:rsidRDefault="00246BD8">
      <w:pPr>
        <w:pStyle w:val="ConsPlusNonformat"/>
        <w:jc w:val="both"/>
      </w:pPr>
      <w:r>
        <w:t>└─────────────────┬───────────────────────┘</w:t>
      </w:r>
    </w:p>
    <w:p w:rsidR="00246BD8" w:rsidRDefault="00246BD8">
      <w:pPr>
        <w:pStyle w:val="ConsPlusNonformat"/>
        <w:jc w:val="both"/>
      </w:pPr>
      <w:r>
        <w:t xml:space="preserve">                 \/</w:t>
      </w:r>
    </w:p>
    <w:p w:rsidR="00246BD8" w:rsidRDefault="00246BD8">
      <w:pPr>
        <w:pStyle w:val="ConsPlusNonformat"/>
        <w:jc w:val="both"/>
      </w:pPr>
      <w:r>
        <w:t>┌─────────────────────────────────────────┐</w:t>
      </w:r>
    </w:p>
    <w:p w:rsidR="00246BD8" w:rsidRDefault="00246BD8">
      <w:pPr>
        <w:pStyle w:val="ConsPlusNonformat"/>
        <w:jc w:val="both"/>
      </w:pPr>
      <w:r>
        <w:t>│   Рассмотрение заявления, проведение    │</w:t>
      </w:r>
    </w:p>
    <w:p w:rsidR="00246BD8" w:rsidRDefault="00246BD8">
      <w:pPr>
        <w:pStyle w:val="ConsPlusNonformat"/>
        <w:jc w:val="both"/>
      </w:pPr>
      <w:r>
        <w:t>│           проверки документов           │</w:t>
      </w:r>
    </w:p>
    <w:p w:rsidR="00246BD8" w:rsidRDefault="00246BD8">
      <w:pPr>
        <w:pStyle w:val="ConsPlusNonformat"/>
        <w:jc w:val="both"/>
      </w:pPr>
      <w:r>
        <w:t>└─────────────────┬───────────────────────┘</w:t>
      </w:r>
    </w:p>
    <w:p w:rsidR="00246BD8" w:rsidRDefault="00246BD8">
      <w:pPr>
        <w:pStyle w:val="ConsPlusNonformat"/>
        <w:jc w:val="both"/>
      </w:pPr>
      <w:r>
        <w:t xml:space="preserve">                 \/</w:t>
      </w:r>
    </w:p>
    <w:p w:rsidR="00246BD8" w:rsidRDefault="00246BD8">
      <w:pPr>
        <w:pStyle w:val="ConsPlusNonformat"/>
        <w:jc w:val="both"/>
      </w:pPr>
      <w:r>
        <w:t>┌─────────────────────────────────────────┐</w:t>
      </w:r>
    </w:p>
    <w:p w:rsidR="00246BD8" w:rsidRDefault="00246BD8">
      <w:pPr>
        <w:pStyle w:val="ConsPlusNonformat"/>
        <w:jc w:val="both"/>
      </w:pPr>
      <w:r>
        <w:t>│    Принятие решения и его оформление    ├────────┐</w:t>
      </w:r>
    </w:p>
    <w:p w:rsidR="00246BD8" w:rsidRDefault="00246BD8">
      <w:pPr>
        <w:pStyle w:val="ConsPlusNonformat"/>
        <w:jc w:val="both"/>
      </w:pPr>
      <w:r>
        <w:t>└─────────────────┬───────────────────────┘        │</w:t>
      </w:r>
    </w:p>
    <w:p w:rsidR="00246BD8" w:rsidRDefault="00246BD8">
      <w:pPr>
        <w:pStyle w:val="ConsPlusNonformat"/>
        <w:jc w:val="both"/>
      </w:pPr>
      <w:r>
        <w:t xml:space="preserve">                 \/                               \/</w:t>
      </w:r>
    </w:p>
    <w:p w:rsidR="00246BD8" w:rsidRDefault="00246BD8">
      <w:pPr>
        <w:pStyle w:val="ConsPlusNonformat"/>
        <w:jc w:val="both"/>
      </w:pPr>
      <w:r>
        <w:lastRenderedPageBreak/>
        <w:t>┌─────────────────────────────────┐       ┌───────────────────────────────┐</w:t>
      </w:r>
    </w:p>
    <w:p w:rsidR="00246BD8" w:rsidRDefault="00246BD8">
      <w:pPr>
        <w:pStyle w:val="ConsPlusNonformat"/>
        <w:jc w:val="both"/>
      </w:pPr>
      <w:r>
        <w:t>│    Выписка из постановления     │       │   Выписка из постановления    │</w:t>
      </w:r>
    </w:p>
    <w:p w:rsidR="00246BD8" w:rsidRDefault="00246BD8">
      <w:pPr>
        <w:pStyle w:val="ConsPlusNonformat"/>
        <w:jc w:val="both"/>
      </w:pPr>
      <w:r>
        <w:t xml:space="preserve">│ администрации города Арзамаса </w:t>
      </w:r>
      <w:proofErr w:type="gramStart"/>
      <w:r>
        <w:t>о</w:t>
      </w:r>
      <w:proofErr w:type="gramEnd"/>
      <w:r>
        <w:t xml:space="preserve"> │       │ администрации города Арзамаса │</w:t>
      </w:r>
    </w:p>
    <w:p w:rsidR="00246BD8" w:rsidRDefault="00246BD8">
      <w:pPr>
        <w:pStyle w:val="ConsPlusNonformat"/>
        <w:jc w:val="both"/>
      </w:pPr>
      <w:proofErr w:type="gramStart"/>
      <w:r>
        <w:t>│   принятии на учет граждан в    │       │ об отказе в принятии на учет  │</w:t>
      </w:r>
      <w:proofErr w:type="gramEnd"/>
    </w:p>
    <w:p w:rsidR="00246BD8" w:rsidRDefault="00246BD8">
      <w:pPr>
        <w:pStyle w:val="ConsPlusNonformat"/>
        <w:jc w:val="both"/>
      </w:pPr>
      <w:r>
        <w:t xml:space="preserve">│  </w:t>
      </w:r>
      <w:proofErr w:type="gramStart"/>
      <w:r>
        <w:t>качестве</w:t>
      </w:r>
      <w:proofErr w:type="gramEnd"/>
      <w:r>
        <w:t xml:space="preserve"> нуждающихся в жилых   │       │граждан в качестве нуждающихся │</w:t>
      </w:r>
    </w:p>
    <w:p w:rsidR="00246BD8" w:rsidRDefault="00246BD8">
      <w:pPr>
        <w:pStyle w:val="ConsPlusNonformat"/>
        <w:jc w:val="both"/>
      </w:pPr>
      <w:r>
        <w:t xml:space="preserve">│ помещениях, предоставляемых </w:t>
      </w:r>
      <w:proofErr w:type="gramStart"/>
      <w:r>
        <w:t>по</w:t>
      </w:r>
      <w:proofErr w:type="gramEnd"/>
      <w:r>
        <w:t xml:space="preserve">  │       │      в жилых помещениях,      │</w:t>
      </w:r>
    </w:p>
    <w:p w:rsidR="00246BD8" w:rsidRDefault="00246BD8">
      <w:pPr>
        <w:pStyle w:val="ConsPlusNonformat"/>
        <w:jc w:val="both"/>
      </w:pPr>
      <w:r>
        <w:t xml:space="preserve">│   договорам социального найма   │       │ </w:t>
      </w:r>
      <w:proofErr w:type="gramStart"/>
      <w:r>
        <w:t>предоставляемых</w:t>
      </w:r>
      <w:proofErr w:type="gramEnd"/>
      <w:r>
        <w:t xml:space="preserve"> по договорам  │</w:t>
      </w:r>
    </w:p>
    <w:p w:rsidR="00246BD8" w:rsidRDefault="00246BD8">
      <w:pPr>
        <w:pStyle w:val="ConsPlusNonformat"/>
        <w:jc w:val="both"/>
      </w:pPr>
      <w:r>
        <w:t>│                                 │       │       социального найма       │</w:t>
      </w:r>
    </w:p>
    <w:p w:rsidR="00246BD8" w:rsidRDefault="00246BD8">
      <w:pPr>
        <w:pStyle w:val="ConsPlusNonformat"/>
        <w:jc w:val="both"/>
      </w:pPr>
      <w:r>
        <w:t>└─────────────────┬───────────────┘       └───────┬───────────────────────┘</w:t>
      </w:r>
    </w:p>
    <w:p w:rsidR="00246BD8" w:rsidRDefault="00246BD8">
      <w:pPr>
        <w:pStyle w:val="ConsPlusNonformat"/>
        <w:jc w:val="both"/>
      </w:pPr>
      <w:r>
        <w:t xml:space="preserve">                 \/                              \/</w:t>
      </w:r>
    </w:p>
    <w:p w:rsidR="00246BD8" w:rsidRDefault="00246BD8">
      <w:pPr>
        <w:pStyle w:val="ConsPlusNonformat"/>
        <w:jc w:val="both"/>
      </w:pPr>
      <w:r>
        <w:t>┌─────────────────────────────────────────────────────────────────────────┐</w:t>
      </w:r>
    </w:p>
    <w:p w:rsidR="00246BD8" w:rsidRDefault="00246BD8">
      <w:pPr>
        <w:pStyle w:val="ConsPlusNonformat"/>
        <w:jc w:val="both"/>
      </w:pPr>
      <w:r>
        <w:t xml:space="preserve">│ Направление принятого решения, оформленного в установленном порядке, </w:t>
      </w:r>
      <w:proofErr w:type="gramStart"/>
      <w:r>
        <w:t>в</w:t>
      </w:r>
      <w:proofErr w:type="gramEnd"/>
      <w:r>
        <w:t xml:space="preserve">  │</w:t>
      </w:r>
    </w:p>
    <w:p w:rsidR="00246BD8" w:rsidRDefault="00246BD8">
      <w:pPr>
        <w:pStyle w:val="ConsPlusNonformat"/>
        <w:jc w:val="both"/>
      </w:pPr>
      <w:r>
        <w:t>│                  МФЦ для последующей выдачи заявителю                   │</w:t>
      </w:r>
    </w:p>
    <w:p w:rsidR="00246BD8" w:rsidRDefault="00246BD8">
      <w:pPr>
        <w:pStyle w:val="ConsPlusNonformat"/>
        <w:jc w:val="both"/>
      </w:pPr>
      <w:r>
        <w:t>└───────────────────────────────────┬─────────────────────────────────────┘</w:t>
      </w:r>
    </w:p>
    <w:p w:rsidR="00246BD8" w:rsidRDefault="00246BD8">
      <w:pPr>
        <w:pStyle w:val="ConsPlusNonformat"/>
        <w:jc w:val="both"/>
      </w:pPr>
      <w:r>
        <w:t xml:space="preserve">                                   \/</w:t>
      </w:r>
    </w:p>
    <w:p w:rsidR="00246BD8" w:rsidRDefault="00246BD8">
      <w:pPr>
        <w:pStyle w:val="ConsPlusNonformat"/>
        <w:jc w:val="both"/>
      </w:pPr>
      <w:r>
        <w:t>┌─────────────────────────────────────────────────────────────────────────┐</w:t>
      </w:r>
    </w:p>
    <w:p w:rsidR="00246BD8" w:rsidRDefault="00246BD8">
      <w:pPr>
        <w:pStyle w:val="ConsPlusNonformat"/>
        <w:jc w:val="both"/>
      </w:pPr>
      <w:r>
        <w:t>│                Выдача результата услуги заявителю в МФЦ                 │</w:t>
      </w:r>
    </w:p>
    <w:p w:rsidR="00246BD8" w:rsidRDefault="00246BD8">
      <w:pPr>
        <w:pStyle w:val="ConsPlusNonformat"/>
        <w:jc w:val="both"/>
      </w:pPr>
      <w:r>
        <w:t>└─────────────────────────────────────────────────────────────────────────┘</w:t>
      </w: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BD8">
        <w:trPr>
          <w:jc w:val="center"/>
        </w:trPr>
        <w:tc>
          <w:tcPr>
            <w:tcW w:w="9294" w:type="dxa"/>
            <w:tcBorders>
              <w:top w:val="nil"/>
              <w:left w:val="single" w:sz="24" w:space="0" w:color="CED3F1"/>
              <w:bottom w:val="nil"/>
              <w:right w:val="single" w:sz="24" w:space="0" w:color="F4F3F8"/>
            </w:tcBorders>
            <w:shd w:val="clear" w:color="auto" w:fill="F4F3F8"/>
          </w:tcPr>
          <w:p w:rsidR="00246BD8" w:rsidRDefault="00246BD8">
            <w:pPr>
              <w:pStyle w:val="ConsPlusNormal"/>
              <w:jc w:val="both"/>
            </w:pPr>
            <w:hyperlink r:id="rId53" w:history="1">
              <w:proofErr w:type="gramStart"/>
              <w:r>
                <w:rPr>
                  <w:color w:val="0000FF"/>
                </w:rPr>
                <w:t>Постановлением</w:t>
              </w:r>
            </w:hyperlink>
            <w:r>
              <w:rPr>
                <w:color w:val="392C69"/>
              </w:rPr>
              <w:t xml:space="preserve"> администрации г. Арзамаса Нижегородской области от 13.05.2016 N 452 в заголовок приложения 1 внесены изменения, в соответствии с которыми слова "Прием заявлений, документов, а также принятие на учет граждан в качестве нуждающихся в жилых помещениях, предоставляемых по договорам социального найма в городе Арзамасе" заменены словами "Прием заявлений, документов, а также постановка граждан на учет в качестве нуждающихся в жилых</w:t>
            </w:r>
            <w:proofErr w:type="gramEnd"/>
            <w:r>
              <w:rPr>
                <w:color w:val="392C69"/>
              </w:rPr>
              <w:t xml:space="preserve"> </w:t>
            </w:r>
            <w:proofErr w:type="gramStart"/>
            <w:r>
              <w:rPr>
                <w:color w:val="392C69"/>
              </w:rPr>
              <w:t>помещениях</w:t>
            </w:r>
            <w:proofErr w:type="gramEnd"/>
            <w:r>
              <w:rPr>
                <w:color w:val="392C69"/>
              </w:rPr>
              <w:t xml:space="preserve"> и проживающих на территории города Арзамаса".</w:t>
            </w:r>
          </w:p>
        </w:tc>
      </w:tr>
    </w:tbl>
    <w:p w:rsidR="00246BD8" w:rsidRDefault="00246BD8">
      <w:pPr>
        <w:pStyle w:val="ConsPlusNormal"/>
        <w:spacing w:before="280"/>
        <w:jc w:val="right"/>
        <w:outlineLvl w:val="1"/>
      </w:pPr>
      <w:r>
        <w:t>Приложение 3</w:t>
      </w:r>
    </w:p>
    <w:p w:rsidR="00246BD8" w:rsidRDefault="00246BD8">
      <w:pPr>
        <w:pStyle w:val="ConsPlusNormal"/>
        <w:jc w:val="right"/>
      </w:pPr>
      <w:r>
        <w:t>к Административному регламенту администрации города Арзамаса</w:t>
      </w:r>
    </w:p>
    <w:p w:rsidR="00246BD8" w:rsidRDefault="00246BD8">
      <w:pPr>
        <w:pStyle w:val="ConsPlusNormal"/>
        <w:jc w:val="right"/>
      </w:pPr>
      <w:r>
        <w:t>Нижегородской области "Прием заявлений, документов, а также</w:t>
      </w:r>
    </w:p>
    <w:p w:rsidR="00246BD8" w:rsidRDefault="00246BD8">
      <w:pPr>
        <w:pStyle w:val="ConsPlusNormal"/>
        <w:jc w:val="right"/>
      </w:pPr>
      <w:r>
        <w:t xml:space="preserve">принятие на учет граждан в качестве нуждающихся </w:t>
      </w:r>
      <w:proofErr w:type="gramStart"/>
      <w:r>
        <w:t>в</w:t>
      </w:r>
      <w:proofErr w:type="gramEnd"/>
      <w:r>
        <w:t xml:space="preserve"> жилых</w:t>
      </w:r>
    </w:p>
    <w:p w:rsidR="00246BD8" w:rsidRDefault="00246BD8">
      <w:pPr>
        <w:pStyle w:val="ConsPlusNormal"/>
        <w:jc w:val="right"/>
      </w:pPr>
      <w:proofErr w:type="gramStart"/>
      <w:r>
        <w:t>помещениях</w:t>
      </w:r>
      <w:proofErr w:type="gramEnd"/>
      <w:r>
        <w:t>, предоставляемых по договорам социального найма"</w:t>
      </w:r>
    </w:p>
    <w:p w:rsidR="00246BD8" w:rsidRDefault="00246BD8">
      <w:pPr>
        <w:pStyle w:val="ConsPlusNormal"/>
        <w:ind w:firstLine="540"/>
        <w:jc w:val="both"/>
      </w:pPr>
    </w:p>
    <w:p w:rsidR="00246BD8" w:rsidRDefault="00246BD8">
      <w:pPr>
        <w:pStyle w:val="ConsPlusNonformat"/>
        <w:jc w:val="both"/>
      </w:pPr>
      <w:bookmarkStart w:id="11" w:name="P658"/>
      <w:bookmarkEnd w:id="11"/>
      <w:r>
        <w:t xml:space="preserve">                                 Расписка</w:t>
      </w:r>
    </w:p>
    <w:p w:rsidR="00246BD8" w:rsidRDefault="00246BD8">
      <w:pPr>
        <w:pStyle w:val="ConsPlusNonformat"/>
        <w:jc w:val="both"/>
      </w:pPr>
    </w:p>
    <w:p w:rsidR="00246BD8" w:rsidRDefault="00246BD8">
      <w:pPr>
        <w:pStyle w:val="ConsPlusNonformat"/>
        <w:jc w:val="both"/>
      </w:pPr>
      <w:r>
        <w:t>Я, ________________________________________________________________________</w:t>
      </w:r>
    </w:p>
    <w:p w:rsidR="00246BD8" w:rsidRDefault="00246BD8">
      <w:pPr>
        <w:pStyle w:val="ConsPlusNonformat"/>
        <w:jc w:val="both"/>
      </w:pPr>
      <w:r>
        <w:t xml:space="preserve">                         (фамилия, имя, отчество)</w:t>
      </w:r>
    </w:p>
    <w:p w:rsidR="00246BD8" w:rsidRDefault="00246BD8">
      <w:pPr>
        <w:pStyle w:val="ConsPlusNonformat"/>
        <w:jc w:val="both"/>
      </w:pPr>
      <w:r>
        <w:t>проживающи</w:t>
      </w:r>
      <w:proofErr w:type="gramStart"/>
      <w:r>
        <w:t>й(</w:t>
      </w:r>
      <w:proofErr w:type="spellStart"/>
      <w:proofErr w:type="gramEnd"/>
      <w:r>
        <w:t>ая</w:t>
      </w:r>
      <w:proofErr w:type="spellEnd"/>
      <w:r>
        <w:t>) по адресу:</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___________________________________________________________________________</w:t>
      </w:r>
    </w:p>
    <w:p w:rsidR="00246BD8" w:rsidRDefault="00246BD8">
      <w:pPr>
        <w:pStyle w:val="ConsPlusNonformat"/>
        <w:jc w:val="both"/>
      </w:pPr>
      <w:r>
        <w:t>состоящи</w:t>
      </w:r>
      <w:proofErr w:type="gramStart"/>
      <w:r>
        <w:t>й(</w:t>
      </w:r>
      <w:proofErr w:type="spellStart"/>
      <w:proofErr w:type="gramEnd"/>
      <w:r>
        <w:t>ая</w:t>
      </w:r>
      <w:proofErr w:type="spellEnd"/>
      <w:r>
        <w:t>)   на   учете  нуждающихся  в  жилых  помещениях  по  договору</w:t>
      </w:r>
    </w:p>
    <w:p w:rsidR="00246BD8" w:rsidRDefault="00246BD8">
      <w:pPr>
        <w:pStyle w:val="ConsPlusNonformat"/>
        <w:jc w:val="both"/>
      </w:pPr>
      <w:r>
        <w:t>социального    найма    с    _________   года,   подтверждаю   неизменность</w:t>
      </w:r>
    </w:p>
    <w:p w:rsidR="00246BD8" w:rsidRDefault="00246BD8">
      <w:pPr>
        <w:pStyle w:val="ConsPlusNonformat"/>
        <w:jc w:val="both"/>
      </w:pPr>
      <w:r>
        <w:t>представленных  ранее  сведений  на  меня  и членов моей семьи в документах</w:t>
      </w:r>
    </w:p>
    <w:p w:rsidR="00246BD8" w:rsidRDefault="00246BD8">
      <w:pPr>
        <w:pStyle w:val="ConsPlusNonformat"/>
        <w:jc w:val="both"/>
      </w:pPr>
      <w:r>
        <w:t xml:space="preserve">учета  в  качестве  нуждающихся  в  жилых  помещениях,  предоставляемых  </w:t>
      </w:r>
      <w:proofErr w:type="gramStart"/>
      <w:r>
        <w:t>по</w:t>
      </w:r>
      <w:proofErr w:type="gramEnd"/>
    </w:p>
    <w:p w:rsidR="00246BD8" w:rsidRDefault="00246BD8">
      <w:pPr>
        <w:pStyle w:val="ConsPlusNonformat"/>
        <w:jc w:val="both"/>
      </w:pPr>
      <w:r>
        <w:t>договорам социального найма.</w:t>
      </w:r>
    </w:p>
    <w:p w:rsidR="00246BD8" w:rsidRDefault="00246BD8">
      <w:pPr>
        <w:pStyle w:val="ConsPlusNonformat"/>
        <w:jc w:val="both"/>
      </w:pPr>
    </w:p>
    <w:p w:rsidR="00246BD8" w:rsidRDefault="00246BD8">
      <w:pPr>
        <w:pStyle w:val="ConsPlusNonformat"/>
        <w:jc w:val="both"/>
      </w:pPr>
    </w:p>
    <w:p w:rsidR="00246BD8" w:rsidRDefault="00246BD8">
      <w:pPr>
        <w:pStyle w:val="ConsPlusNonformat"/>
        <w:jc w:val="both"/>
      </w:pPr>
      <w:r>
        <w:t>______________ ______________ _______________________________</w:t>
      </w:r>
    </w:p>
    <w:p w:rsidR="00246BD8" w:rsidRDefault="00246BD8">
      <w:pPr>
        <w:pStyle w:val="ConsPlusNonformat"/>
        <w:jc w:val="both"/>
      </w:pPr>
      <w:r>
        <w:t xml:space="preserve">   (дата)         (подпись)       (фамилия, имя, отчество)</w:t>
      </w:r>
    </w:p>
    <w:p w:rsidR="00246BD8" w:rsidRDefault="00246BD8">
      <w:pPr>
        <w:pStyle w:val="ConsPlusNormal"/>
        <w:ind w:firstLine="540"/>
        <w:jc w:val="both"/>
      </w:pPr>
    </w:p>
    <w:p w:rsidR="00246BD8" w:rsidRDefault="00246BD8">
      <w:pPr>
        <w:pStyle w:val="ConsPlusNormal"/>
        <w:ind w:firstLine="540"/>
        <w:jc w:val="both"/>
      </w:pPr>
    </w:p>
    <w:p w:rsidR="00246BD8" w:rsidRDefault="00246BD8">
      <w:pPr>
        <w:pStyle w:val="ConsPlusNormal"/>
        <w:pBdr>
          <w:top w:val="single" w:sz="6" w:space="0" w:color="auto"/>
        </w:pBdr>
        <w:spacing w:before="100" w:after="100"/>
        <w:jc w:val="both"/>
        <w:rPr>
          <w:sz w:val="2"/>
          <w:szCs w:val="2"/>
        </w:rPr>
      </w:pPr>
    </w:p>
    <w:p w:rsidR="00057C48" w:rsidRDefault="00057C48"/>
    <w:sectPr w:rsidR="00057C48" w:rsidSect="002E3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D8"/>
    <w:rsid w:val="00057C48"/>
    <w:rsid w:val="0024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B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B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F25D739DD39B6FEECDD702697F00BBC5180C3267DFC8F9BEEBDFCE4F7631F2C7DC58CC86B1D6E98E176A874C1D30C03A73F08D7159CA5056B544Z7A9I" TargetMode="External"/><Relationship Id="rId18" Type="http://schemas.openxmlformats.org/officeDocument/2006/relationships/hyperlink" Target="consultantplus://offline/ref=66F25D739DD39B6FEECDC90F7F135FBEC1105B3D6ED5CAACE1B48493187F3BA58093018EC2BCD4EF8F1C3ED0031C6C856D60F08D715AC84FZ5ADI" TargetMode="External"/><Relationship Id="rId26" Type="http://schemas.openxmlformats.org/officeDocument/2006/relationships/hyperlink" Target="consultantplus://offline/ref=66F25D739DD39B6FEECDC90F7F135FBEC110523D69DACAACE1B48493187F3BA592935982C3BEC9E88C09688146Z4A0I" TargetMode="External"/><Relationship Id="rId39" Type="http://schemas.openxmlformats.org/officeDocument/2006/relationships/hyperlink" Target="consultantplus://offline/ref=66F25D739DD39B6FEECDC90F7F135FBEC11352376ADBCAACE1B48493187F3BA58093018EC3B8DCBDDF533F8C464B7F856D60F38F6EZ5A1I" TargetMode="External"/><Relationship Id="rId21" Type="http://schemas.openxmlformats.org/officeDocument/2006/relationships/hyperlink" Target="consultantplus://offline/ref=66F25D739DD39B6FEECDD702697F00BBC5180C326FDEC7F2BDE082C4472F3DF0C0D307DB81F8DAE88E176A82474235D52B2BFC8E6D46C94C4AB74571Z6A7I" TargetMode="External"/><Relationship Id="rId34" Type="http://schemas.openxmlformats.org/officeDocument/2006/relationships/hyperlink" Target="consultantplus://offline/ref=66F25D739DD39B6FEECDC90F7F135FBEC11352376ADBCAACE1B48493187F3BA58093018DCAB783B8CA42678045576086717CF18EZ6A6I" TargetMode="External"/><Relationship Id="rId42" Type="http://schemas.openxmlformats.org/officeDocument/2006/relationships/hyperlink" Target="consultantplus://offline/ref=66F25D739DD39B6FEECDD702697F00BBC5180C326FD9C4F8B9E982C4472F3DF0C0D307DB81F8DAE88E176A804E4235D52B2BFC8E6D46C94C4AB74571Z6A7I" TargetMode="External"/><Relationship Id="rId47" Type="http://schemas.openxmlformats.org/officeDocument/2006/relationships/hyperlink" Target="consultantplus://offline/ref=66F25D739DD39B6FEECDD702697F00BBC5180C3266DFC6F9BCEBDFCE4F7631F2C7DC58DE86E9DAE88C096B83594B6185Z6A6I" TargetMode="External"/><Relationship Id="rId50" Type="http://schemas.openxmlformats.org/officeDocument/2006/relationships/hyperlink" Target="consultantplus://offline/ref=66F25D739DD39B6FEECDC90F7F135FBEC1105B3D6ED5CAACE1B48493187F3BA58093018EC2BCD4EF8F1C3ED0031C6C856D60F08D715AC84FZ5ADI" TargetMode="External"/><Relationship Id="rId55" Type="http://schemas.openxmlformats.org/officeDocument/2006/relationships/theme" Target="theme/theme1.xml"/><Relationship Id="rId7" Type="http://schemas.openxmlformats.org/officeDocument/2006/relationships/hyperlink" Target="consultantplus://offline/ref=66F25D739DD39B6FEECDD702697F00BBC5180C326FD9C5FEB9E882C4472F3DF0C0D307DB81F8DAE88E176A81434235D52B2BFC8E6D46C94C4AB74571Z6A7I" TargetMode="External"/><Relationship Id="rId12" Type="http://schemas.openxmlformats.org/officeDocument/2006/relationships/hyperlink" Target="consultantplus://offline/ref=66F25D739DD39B6FEECDD702697F00BBC5180C3267DFC9FDB5EBDFCE4F7631F2C7DC58CC86B1D6E98E176A894C1D30C03A73F08D7159CA5056B544Z7A9I" TargetMode="External"/><Relationship Id="rId17" Type="http://schemas.openxmlformats.org/officeDocument/2006/relationships/hyperlink" Target="consultantplus://offline/ref=66F25D739DD39B6FEECDD702697F00BBC5180C326FD9C4F8B9E982C4472F3DF0C0D307DB81F8DAE88E176A804E4235D52B2BFC8E6D46C94C4AB74571Z6A7I" TargetMode="External"/><Relationship Id="rId25" Type="http://schemas.openxmlformats.org/officeDocument/2006/relationships/hyperlink" Target="consultantplus://offline/ref=66F25D739DD39B6FEECDC90F7F135FBEC1105B3D6ED5CAACE1B48493187F3BA592935982C3BEC9E88C09688146Z4A0I" TargetMode="External"/><Relationship Id="rId33" Type="http://schemas.openxmlformats.org/officeDocument/2006/relationships/hyperlink" Target="consultantplus://offline/ref=66F25D739DD39B6FEECDC90F7F135FBEC4135B3E6BD697A6E9ED88911F7064A08782018EC0A2D6EB90156A80Z4AEI" TargetMode="External"/><Relationship Id="rId38" Type="http://schemas.openxmlformats.org/officeDocument/2006/relationships/hyperlink" Target="consultantplus://offline/ref=66F25D739DD39B6FEECDC90F7F135FBEC11352376ADBCAACE1B48493187F3BA58093018EC2BEDCBDDF533F8C464B7F856D60F38F6EZ5A1I" TargetMode="External"/><Relationship Id="rId46" Type="http://schemas.openxmlformats.org/officeDocument/2006/relationships/hyperlink" Target="consultantplus://offline/ref=66F25D739DD39B6FEECDC90F7F135FBEC111543A66D9CAACE1B48493187F3BA592935982C3BEC9E88C09688146Z4A0I" TargetMode="External"/><Relationship Id="rId2" Type="http://schemas.microsoft.com/office/2007/relationships/stylesWithEffects" Target="stylesWithEffects.xml"/><Relationship Id="rId16" Type="http://schemas.openxmlformats.org/officeDocument/2006/relationships/hyperlink" Target="consultantplus://offline/ref=66F25D739DD39B6FEECDD702697F00BBC5180C326FD9C5FEB9E882C4472F3DF0C0D307DB81F8DAE88E176A81434235D52B2BFC8E6D46C94C4AB74571Z6A7I" TargetMode="External"/><Relationship Id="rId20" Type="http://schemas.openxmlformats.org/officeDocument/2006/relationships/hyperlink" Target="consultantplus://offline/ref=66F25D739DD39B6FEECDC90F7F135FBEC1105B3D6ED5CAACE1B48493187F3BA592935982C3BEC9E88C09688146Z4A0I" TargetMode="External"/><Relationship Id="rId29" Type="http://schemas.openxmlformats.org/officeDocument/2006/relationships/hyperlink" Target="consultantplus://offline/ref=66F25D739DD39B6FEECDD702697F00BBC5180C326DD9C1FFBFEBDFCE4F7631F2C7DC58DE86E9DAE88C096B83594B6185Z6A6I" TargetMode="External"/><Relationship Id="rId41" Type="http://schemas.openxmlformats.org/officeDocument/2006/relationships/hyperlink" Target="consultantplus://offline/ref=66F25D739DD39B6FEECDC90F7F135FBEC111533A6CDFCAACE1B48493187F3BA58093018BC1B783B8CA42678045576086717CF18EZ6A6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F25D739DD39B6FEECDD702697F00BBC5180C326FDEC7F2BDE082C4472F3DF0C0D307DB81F8DAE88E176A81424235D52B2BFC8E6D46C94C4AB74571Z6A7I" TargetMode="External"/><Relationship Id="rId11" Type="http://schemas.openxmlformats.org/officeDocument/2006/relationships/hyperlink" Target="consultantplus://offline/ref=66F25D739DD39B6FEECDD702697F00BBC5180C326FDEC8FDBDE182C4472F3DF0C0D307DB81F8DAE88E176A834F4235D52B2BFC8E6D46C94C4AB74571Z6A7I" TargetMode="External"/><Relationship Id="rId24" Type="http://schemas.openxmlformats.org/officeDocument/2006/relationships/hyperlink" Target="consultantplus://offline/ref=66F25D739DD39B6FEECDC90F7F135FBEC111523B6BDECAACE1B48493187F3BA592935982C3BEC9E88C09688146Z4A0I" TargetMode="External"/><Relationship Id="rId32" Type="http://schemas.openxmlformats.org/officeDocument/2006/relationships/hyperlink" Target="consultantplus://offline/ref=66F25D739DD39B6FEECDD702697F00BBC5180C3267DEC5F2B9EBDFCE4F7631F2C7DC58DE86E9DAE88C096B83594B6185Z6A6I" TargetMode="External"/><Relationship Id="rId37" Type="http://schemas.openxmlformats.org/officeDocument/2006/relationships/hyperlink" Target="consultantplus://offline/ref=66F25D739DD39B6FEECDC90F7F135FBEC11352376ADBCAACE1B48493187F3BA580930187C5B783B8CA42678045576086717CF18EZ6A6I" TargetMode="External"/><Relationship Id="rId40" Type="http://schemas.openxmlformats.org/officeDocument/2006/relationships/hyperlink" Target="consultantplus://offline/ref=66F25D739DD39B6FEECDD702697F00BBC5180C326FD9C4F8B9E982C4472F3DF0C0D307DB81F8DAE88E176A804E4235D52B2BFC8E6D46C94C4AB74571Z6A7I" TargetMode="External"/><Relationship Id="rId45" Type="http://schemas.openxmlformats.org/officeDocument/2006/relationships/hyperlink" Target="consultantplus://offline/ref=66F25D739DD39B6FEECDC90F7F135FBEC31B513B67DBCAACE1B48493187F3BA58093018EC2BCD7EA861C3ED0031C6C856D60F08D715AC84FZ5ADI" TargetMode="External"/><Relationship Id="rId53" Type="http://schemas.openxmlformats.org/officeDocument/2006/relationships/hyperlink" Target="consultantplus://offline/ref=66F25D739DD39B6FEECDD702697F00BBC5180C326FD9C4F8B9E982C4472F3DF0C0D307DB81F8DAE88E176A83474235D52B2BFC8E6D46C94C4AB74571Z6A7I" TargetMode="External"/><Relationship Id="rId5" Type="http://schemas.openxmlformats.org/officeDocument/2006/relationships/hyperlink" Target="consultantplus://offline/ref=66F25D739DD39B6FEECDD702697F00BBC5180C326FD9C4F8B9E982C4472F3DF0C0D307DB81F8DAE88E176A81424235D52B2BFC8E6D46C94C4AB74571Z6A7I" TargetMode="External"/><Relationship Id="rId15" Type="http://schemas.openxmlformats.org/officeDocument/2006/relationships/hyperlink" Target="consultantplus://offline/ref=66F25D739DD39B6FEECDD702697F00BBC5180C326FDEC7F2BDE082C4472F3DF0C0D307DB81F8DAE88E176A81424235D52B2BFC8E6D46C94C4AB74571Z6A7I" TargetMode="External"/><Relationship Id="rId23" Type="http://schemas.openxmlformats.org/officeDocument/2006/relationships/hyperlink" Target="consultantplus://offline/ref=66F25D739DD39B6FEECDC90F7F135FBEC01B553A658B9DAEB0E18A96102F61B596DA0D8DDCBDD5F78C176BZ8A8I" TargetMode="External"/><Relationship Id="rId28" Type="http://schemas.openxmlformats.org/officeDocument/2006/relationships/hyperlink" Target="consultantplus://offline/ref=66F25D739DD39B6FEECDD702697F00BBC5180C326CDDC2FABBE982C4472F3DF0C0D307DB93F882E48F157480455763846EZ7A7I" TargetMode="External"/><Relationship Id="rId36" Type="http://schemas.openxmlformats.org/officeDocument/2006/relationships/hyperlink" Target="consultantplus://offline/ref=66F25D739DD39B6FEECDC90F7F135FBEC11352376ADBCAACE1B48493187F3BA580930188CAB783B8CA42678045576086717CF18EZ6A6I" TargetMode="External"/><Relationship Id="rId49" Type="http://schemas.openxmlformats.org/officeDocument/2006/relationships/hyperlink" Target="consultantplus://offline/ref=66F25D739DD39B6FEECDC90F7F135FBEC11357386BDDCAACE1B48493187F3BA58093018EC2BCD7E88E1C3ED0031C6C856D60F08D715AC84FZ5ADI" TargetMode="External"/><Relationship Id="rId10" Type="http://schemas.openxmlformats.org/officeDocument/2006/relationships/hyperlink" Target="consultantplus://offline/ref=66F25D739DD39B6FEECDD702697F00BBC5180C326FD9C4F8B9E982C4472F3DF0C0D307DB81F8DAE88E176A804F4235D52B2BFC8E6D46C94C4AB74571Z6A7I" TargetMode="External"/><Relationship Id="rId19" Type="http://schemas.openxmlformats.org/officeDocument/2006/relationships/hyperlink" Target="consultantplus://offline/ref=66F25D739DD39B6FEECDC90F7F135FBEC1105B3D6ED5CAACE1B48493187F3BA58093018EC2BDD7E8861C3ED0031C6C856D60F08D715AC84FZ5ADI" TargetMode="External"/><Relationship Id="rId31" Type="http://schemas.openxmlformats.org/officeDocument/2006/relationships/hyperlink" Target="consultantplus://offline/ref=66F25D739DD39B6FEECDD702697F00BBC5180C326FDAC6FEB8E082C4472F3DF0C0D307DB93F882E48F157480455763846EZ7A7I" TargetMode="External"/><Relationship Id="rId44" Type="http://schemas.openxmlformats.org/officeDocument/2006/relationships/hyperlink" Target="consultantplus://offline/ref=66F25D739DD39B6FEECDC90F7F135FBEC31B513B67DBCAACE1B48493187F3BA58093018EC2BCD7E88C1C3ED0031C6C856D60F08D715AC84FZ5ADI" TargetMode="External"/><Relationship Id="rId52" Type="http://schemas.openxmlformats.org/officeDocument/2006/relationships/hyperlink" Target="consultantplus://offline/ref=66F25D739DD39B6FEECDD702697F00BBC5180C326FD9C4F8B9E982C4472F3DF0C0D307DB81F8DAE88E176A83474235D52B2BFC8E6D46C94C4AB74571Z6A7I" TargetMode="External"/><Relationship Id="rId4" Type="http://schemas.openxmlformats.org/officeDocument/2006/relationships/webSettings" Target="webSettings.xml"/><Relationship Id="rId9" Type="http://schemas.openxmlformats.org/officeDocument/2006/relationships/hyperlink" Target="consultantplus://offline/ref=66F25D739DD39B6FEECDC90F7F135FBEC111533A6CDFCAACE1B48493187F3BA58093018EC2BCD7E08A1C3ED0031C6C856D60F08D715AC84FZ5ADI" TargetMode="External"/><Relationship Id="rId14" Type="http://schemas.openxmlformats.org/officeDocument/2006/relationships/hyperlink" Target="consultantplus://offline/ref=66F25D739DD39B6FEECDD702697F00BBC5180C326FD9C4F8B9E982C4472F3DF0C0D307DB81F8DAE88E176A804E4235D52B2BFC8E6D46C94C4AB74571Z6A7I" TargetMode="External"/><Relationship Id="rId22" Type="http://schemas.openxmlformats.org/officeDocument/2006/relationships/hyperlink" Target="consultantplus://offline/ref=66F25D739DD39B6FEECDD702697F00BBC5180C326FD9C4F8B9E982C4472F3DF0C0D307DB81F8DAE88E176A804E4235D52B2BFC8E6D46C94C4AB74571Z6A7I" TargetMode="External"/><Relationship Id="rId27" Type="http://schemas.openxmlformats.org/officeDocument/2006/relationships/hyperlink" Target="consultantplus://offline/ref=66F25D739DD39B6FEECDC90F7F135FBEC4135B3E6BD697A6E9ED88911F7064A08782018EC0A2D6EB90156A80Z4AEI" TargetMode="External"/><Relationship Id="rId30" Type="http://schemas.openxmlformats.org/officeDocument/2006/relationships/hyperlink" Target="consultantplus://offline/ref=66F25D739DD39B6FEECDD702697F00BBC5180C326CDDC7FABBE582C4472F3DF0C0D307DB93F882E48F157480455763846EZ7A7I" TargetMode="External"/><Relationship Id="rId35" Type="http://schemas.openxmlformats.org/officeDocument/2006/relationships/hyperlink" Target="consultantplus://offline/ref=66F25D739DD39B6FEECDC90F7F135FBEC11352376ADBCAACE1B48493187F3BA58093018BC6B783B8CA42678045576086717CF18EZ6A6I" TargetMode="External"/><Relationship Id="rId43" Type="http://schemas.openxmlformats.org/officeDocument/2006/relationships/hyperlink" Target="consultantplus://offline/ref=66F25D739DD39B6FEECDD702697F00BBC5180C326FDEC7F2BDE082C4472F3DF0C0D307DB81F8DAE88E176A80464235D52B2BFC8E6D46C94C4AB74571Z6A7I" TargetMode="External"/><Relationship Id="rId48" Type="http://schemas.openxmlformats.org/officeDocument/2006/relationships/hyperlink" Target="consultantplus://offline/ref=66F25D739DD39B6FEECDD702697F00BBC5180C326FD9C5FEB9E882C4472F3DF0C0D307DB81F8DAE88E176A81424235D52B2BFC8E6D46C94C4AB74571Z6A7I" TargetMode="External"/><Relationship Id="rId8" Type="http://schemas.openxmlformats.org/officeDocument/2006/relationships/hyperlink" Target="consultantplus://offline/ref=66F25D739DD39B6FEECDC90F7F135FBEC1105B3D6ED5CAACE1B48493187F3BA592935982C3BEC9E88C09688146Z4A0I" TargetMode="External"/><Relationship Id="rId51" Type="http://schemas.openxmlformats.org/officeDocument/2006/relationships/hyperlink" Target="consultantplus://offline/ref=66F25D739DD39B6FEECDD702697F00BBC5180C326FD9C4F8B9E982C4472F3DF0C0D307DB81F8DAE88E176A83474235D52B2BFC8E6D46C94C4AB74571Z6A7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10985</Words>
  <Characters>62619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2019-12-12T08:00:00Z</dcterms:created>
  <dcterms:modified xsi:type="dcterms:W3CDTF">2019-12-12T08:01:00Z</dcterms:modified>
</cp:coreProperties>
</file>